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1A" w:rsidRPr="00196292" w:rsidRDefault="005A4F1A" w:rsidP="004D719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196292">
        <w:rPr>
          <w:rFonts w:ascii="Times New Roman" w:hAnsi="Times New Roman" w:cs="Times New Roman"/>
          <w:b/>
          <w:lang w:val="sr-Cyrl-RS"/>
        </w:rPr>
        <w:t xml:space="preserve">Р е п у б л и к а </w:t>
      </w:r>
      <w:r w:rsidR="005C375D" w:rsidRPr="00196292">
        <w:rPr>
          <w:rFonts w:ascii="Times New Roman" w:hAnsi="Times New Roman" w:cs="Times New Roman"/>
          <w:b/>
        </w:rPr>
        <w:t xml:space="preserve"> </w:t>
      </w:r>
      <w:r w:rsidRPr="00196292">
        <w:rPr>
          <w:rFonts w:ascii="Times New Roman" w:hAnsi="Times New Roman" w:cs="Times New Roman"/>
          <w:b/>
          <w:lang w:val="sr-Cyrl-RS"/>
        </w:rPr>
        <w:t>С р б и ј а</w:t>
      </w:r>
    </w:p>
    <w:p w:rsidR="00EB17B3" w:rsidRPr="00196292" w:rsidRDefault="005A4F1A" w:rsidP="004D719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196292">
        <w:rPr>
          <w:rFonts w:ascii="Times New Roman" w:hAnsi="Times New Roman" w:cs="Times New Roman"/>
          <w:b/>
          <w:lang w:val="sr-Cyrl-RS"/>
        </w:rPr>
        <w:t>ОПШТИНА БЛАЦЕ</w:t>
      </w:r>
    </w:p>
    <w:p w:rsidR="00EB17B3" w:rsidRPr="00196292" w:rsidRDefault="005A4F1A" w:rsidP="004D719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196292">
        <w:rPr>
          <w:rFonts w:ascii="Times New Roman" w:hAnsi="Times New Roman" w:cs="Times New Roman"/>
          <w:lang w:val="sr-Cyrl-RS"/>
        </w:rPr>
        <w:t>ПРЕДСЕДНИК ОПШТИНЕ</w:t>
      </w:r>
    </w:p>
    <w:p w:rsidR="005A4F1A" w:rsidRPr="00441CBB" w:rsidRDefault="005A4F1A" w:rsidP="004D7192">
      <w:pPr>
        <w:spacing w:after="0" w:line="240" w:lineRule="auto"/>
        <w:rPr>
          <w:rFonts w:ascii="Times New Roman" w:hAnsi="Times New Roman" w:cs="Times New Roman"/>
        </w:rPr>
      </w:pPr>
      <w:r w:rsidRPr="00196292">
        <w:rPr>
          <w:rFonts w:ascii="Times New Roman" w:hAnsi="Times New Roman" w:cs="Times New Roman"/>
          <w:lang w:val="sr-Cyrl-RS"/>
        </w:rPr>
        <w:t>Број:</w:t>
      </w:r>
      <w:r w:rsidR="004D7192">
        <w:rPr>
          <w:rFonts w:ascii="Times New Roman" w:hAnsi="Times New Roman" w:cs="Times New Roman"/>
        </w:rPr>
        <w:t xml:space="preserve"> </w:t>
      </w:r>
      <w:r w:rsidR="00441CBB">
        <w:rPr>
          <w:rFonts w:ascii="Times New Roman" w:hAnsi="Times New Roman" w:cs="Times New Roman"/>
        </w:rPr>
        <w:t>II-87-1413/2023</w:t>
      </w:r>
    </w:p>
    <w:p w:rsidR="00EB17B3" w:rsidRPr="00441CBB" w:rsidRDefault="005A4F1A" w:rsidP="004D7192">
      <w:pPr>
        <w:spacing w:after="0" w:line="240" w:lineRule="auto"/>
        <w:rPr>
          <w:rFonts w:ascii="Times New Roman" w:hAnsi="Times New Roman" w:cs="Times New Roman"/>
        </w:rPr>
      </w:pPr>
      <w:r w:rsidRPr="00196292">
        <w:rPr>
          <w:rFonts w:ascii="Times New Roman" w:hAnsi="Times New Roman" w:cs="Times New Roman"/>
          <w:lang w:val="sr-Cyrl-RS"/>
        </w:rPr>
        <w:t>Дана:</w:t>
      </w:r>
      <w:r w:rsidR="004D7192">
        <w:rPr>
          <w:rFonts w:ascii="Times New Roman" w:hAnsi="Times New Roman" w:cs="Times New Roman"/>
        </w:rPr>
        <w:t xml:space="preserve"> </w:t>
      </w:r>
      <w:r w:rsidR="00441CBB">
        <w:rPr>
          <w:rFonts w:ascii="Times New Roman" w:hAnsi="Times New Roman" w:cs="Times New Roman"/>
        </w:rPr>
        <w:t>06.07.2023.</w:t>
      </w:r>
    </w:p>
    <w:p w:rsidR="005C375D" w:rsidRPr="00196292" w:rsidRDefault="005A4F1A" w:rsidP="004D7192">
      <w:pPr>
        <w:spacing w:after="0" w:line="240" w:lineRule="auto"/>
        <w:rPr>
          <w:rFonts w:ascii="Times New Roman" w:hAnsi="Times New Roman" w:cs="Times New Roman"/>
        </w:rPr>
      </w:pPr>
      <w:r w:rsidRPr="00196292">
        <w:rPr>
          <w:rFonts w:ascii="Times New Roman" w:hAnsi="Times New Roman" w:cs="Times New Roman"/>
          <w:lang w:val="sr-Cyrl-RS"/>
        </w:rPr>
        <w:t>Блаце</w:t>
      </w:r>
    </w:p>
    <w:p w:rsidR="005C375D" w:rsidRPr="00196292" w:rsidRDefault="005C375D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F1A" w:rsidRPr="00196292" w:rsidRDefault="005A4F1A" w:rsidP="004D719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15. Закона о обнови након елементарне и друге непогоде(„Службени гласник РС“, бр.112/15) и Уредбе о утврђивању Државног програма помоћи и обнове оштећених породичних  стамбених објеката у својини грађана услед дејства поплава у мају и јуну 2023. године (Службени гласник РС“, бр.52/23) Председник општине </w:t>
      </w:r>
      <w:r w:rsidR="00196292">
        <w:rPr>
          <w:rFonts w:ascii="Times New Roman" w:hAnsi="Times New Roman" w:cs="Times New Roman"/>
          <w:sz w:val="24"/>
          <w:szCs w:val="24"/>
          <w:lang w:val="sr-Cyrl-RS"/>
        </w:rPr>
        <w:t>Блаце објављује</w:t>
      </w:r>
      <w:r w:rsidR="00196292">
        <w:rPr>
          <w:rFonts w:ascii="Times New Roman" w:hAnsi="Times New Roman" w:cs="Times New Roman"/>
          <w:sz w:val="24"/>
          <w:szCs w:val="24"/>
        </w:rPr>
        <w:t>:</w:t>
      </w:r>
    </w:p>
    <w:p w:rsidR="005C375D" w:rsidRDefault="005C375D" w:rsidP="004D7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B4422" w:rsidRPr="00DB4422" w:rsidRDefault="00DB4422" w:rsidP="004D7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27102" w:rsidRPr="00196292" w:rsidRDefault="00F27102" w:rsidP="004D7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292">
        <w:rPr>
          <w:rFonts w:ascii="Times New Roman" w:hAnsi="Times New Roman" w:cs="Times New Roman"/>
          <w:b/>
          <w:sz w:val="24"/>
          <w:szCs w:val="24"/>
          <w:lang w:val="sr-Cyrl-RS"/>
        </w:rPr>
        <w:t>ЈАВНИ ПОЗИВ ЗА ПРИЈАВУ ШТЕТЕ НАСТАЛЕ УСЛЕД ЕЛЕМЕНТАРНЕ НЕПОГОДЕ НА ПОРОДИЧНО СТАМБЕНИМ ОБЈЕКТИМА У СВОЈИНИ ГРАЂАНА</w:t>
      </w:r>
    </w:p>
    <w:p w:rsidR="005C375D" w:rsidRDefault="005C375D" w:rsidP="004D7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B4422" w:rsidRPr="00DB4422" w:rsidRDefault="00DB4422" w:rsidP="004D7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1B2F" w:rsidRPr="00196292" w:rsidRDefault="009B1B2F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629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1962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>Позивају се грађа</w:t>
      </w:r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ни са територије општине Блаце, 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>да пријаве штету коју су претрпели на својим породично стамбеним објектима у свакоднев</w:t>
      </w:r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>ној или редовној употреби, услед елементарне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 непогоде</w:t>
      </w:r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>поплаве, која је погодила општину Блаце у мају и јуну месецу 2023.године.</w:t>
      </w:r>
      <w:proofErr w:type="gramEnd"/>
    </w:p>
    <w:p w:rsidR="008E1BE4" w:rsidRPr="00196292" w:rsidRDefault="008E1BE4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2F" w:rsidRPr="00196292" w:rsidRDefault="009B1B2F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292">
        <w:rPr>
          <w:rFonts w:ascii="Times New Roman" w:hAnsi="Times New Roman" w:cs="Times New Roman"/>
          <w:b/>
          <w:sz w:val="24"/>
          <w:szCs w:val="24"/>
        </w:rPr>
        <w:t>II</w:t>
      </w:r>
      <w:r w:rsidRPr="001962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196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Грађани штету могу пријавити у року од 30 дана од дана објављивања овог позива, закључно са </w:t>
      </w:r>
      <w:r w:rsidR="00DE011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E011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.08.2023. 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>године.</w:t>
      </w:r>
    </w:p>
    <w:p w:rsidR="008E1BE4" w:rsidRPr="00196292" w:rsidRDefault="008E1BE4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F1A" w:rsidRPr="00196292" w:rsidRDefault="009B1B2F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292">
        <w:rPr>
          <w:rFonts w:ascii="Times New Roman" w:hAnsi="Times New Roman" w:cs="Times New Roman"/>
          <w:b/>
          <w:sz w:val="24"/>
          <w:szCs w:val="24"/>
        </w:rPr>
        <w:t>III</w:t>
      </w:r>
      <w:r w:rsidRPr="001962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штете се подноси у складу са Уредбом о утврђивању Државног програма помоћи и обнове оштећених породичних стамбених објеката у својини грађана услед </w:t>
      </w:r>
      <w:r w:rsidR="0048162C" w:rsidRPr="00196292">
        <w:rPr>
          <w:rFonts w:ascii="Times New Roman" w:hAnsi="Times New Roman" w:cs="Times New Roman"/>
          <w:sz w:val="24"/>
          <w:szCs w:val="24"/>
          <w:lang w:val="sr-Cyrl-RS"/>
        </w:rPr>
        <w:t>дејства поплава у мају и јуну 2023.године („Службени гласник РС</w:t>
      </w:r>
      <w:proofErr w:type="gramStart"/>
      <w:r w:rsidR="0048162C" w:rsidRPr="00196292">
        <w:rPr>
          <w:rFonts w:ascii="Times New Roman" w:hAnsi="Times New Roman" w:cs="Times New Roman"/>
          <w:sz w:val="24"/>
          <w:szCs w:val="24"/>
          <w:lang w:val="sr-Cyrl-RS"/>
        </w:rPr>
        <w:t>“ ,</w:t>
      </w:r>
      <w:proofErr w:type="gramEnd"/>
      <w:r w:rsidR="0048162C"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 бр.52/23).</w:t>
      </w:r>
    </w:p>
    <w:p w:rsidR="008E1BE4" w:rsidRPr="00196292" w:rsidRDefault="008E1BE4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62C" w:rsidRPr="00196292" w:rsidRDefault="0048162C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настале штете се подноси у згради Општинске управе општине Блаце, непосредно предајом на писарници или путем поште препорученом пошиљком, са назнаком „ За пријаву штете настале услед елементарне непогоде-поплаве, на територији општине Блаце у мају и јуну месецу </w:t>
      </w:r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>2023.године“ , улица Карађорђева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 бр.4.</w:t>
      </w:r>
    </w:p>
    <w:p w:rsidR="008E1BE4" w:rsidRPr="00196292" w:rsidRDefault="008E1BE4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BE4" w:rsidRPr="00196292" w:rsidRDefault="0048162C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292">
        <w:rPr>
          <w:rFonts w:ascii="Times New Roman" w:hAnsi="Times New Roman" w:cs="Times New Roman"/>
          <w:b/>
          <w:sz w:val="24"/>
          <w:szCs w:val="24"/>
        </w:rPr>
        <w:t>IV</w:t>
      </w:r>
      <w:r w:rsidRPr="001962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Подносиоци пријава су дужни да уз пријаву поднесу и Законом прописану документацију наведену у обрасцу пријаве штете (доказо становању на адреси на којој је пријављена штета: подаци из катастра непокретности, рачун </w:t>
      </w:r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>за струју,</w:t>
      </w:r>
      <w:r w:rsidR="00B53DD9"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 фотокопија </w:t>
      </w:r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>или очитана лична карта</w:t>
      </w:r>
      <w:r w:rsidR="00B53DD9"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 власника</w:t>
      </w:r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B53DD9" w:rsidRPr="00196292">
        <w:rPr>
          <w:rFonts w:ascii="Times New Roman" w:hAnsi="Times New Roman" w:cs="Times New Roman"/>
          <w:sz w:val="24"/>
          <w:szCs w:val="24"/>
          <w:lang w:val="sr-Cyrl-RS"/>
        </w:rPr>
        <w:t>подносиоца пријаве,</w:t>
      </w:r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3DD9" w:rsidRPr="00196292">
        <w:rPr>
          <w:rFonts w:ascii="Times New Roman" w:hAnsi="Times New Roman" w:cs="Times New Roman"/>
          <w:sz w:val="24"/>
          <w:szCs w:val="24"/>
          <w:lang w:val="sr-Cyrl-RS"/>
        </w:rPr>
        <w:t>фотокопија к</w:t>
      </w:r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артице текућег рачуна власника - </w:t>
      </w:r>
      <w:r w:rsidR="00B53DD9"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подносиоца пријаве). Образац пријаве штете је објављен на сајту општине Блаце </w:t>
      </w:r>
      <w:hyperlink r:id="rId6" w:history="1">
        <w:r w:rsidR="00196292" w:rsidRPr="00196292">
          <w:rPr>
            <w:rStyle w:val="Hyperlink"/>
            <w:rFonts w:ascii="Times New Roman" w:hAnsi="Times New Roman" w:cs="Times New Roman"/>
            <w:sz w:val="24"/>
            <w:szCs w:val="24"/>
          </w:rPr>
          <w:t>www.blace.org.rs</w:t>
        </w:r>
      </w:hyperlink>
      <w:r w:rsidR="00196292" w:rsidRPr="00196292">
        <w:rPr>
          <w:rFonts w:ascii="Times New Roman" w:hAnsi="Times New Roman" w:cs="Times New Roman"/>
          <w:sz w:val="24"/>
          <w:szCs w:val="24"/>
        </w:rPr>
        <w:t xml:space="preserve"> </w:t>
      </w:r>
      <w:r w:rsidR="00B53DD9" w:rsidRPr="00196292">
        <w:rPr>
          <w:rFonts w:ascii="Times New Roman" w:hAnsi="Times New Roman" w:cs="Times New Roman"/>
          <w:sz w:val="24"/>
          <w:szCs w:val="24"/>
          <w:lang w:val="sr-Cyrl-RS"/>
        </w:rPr>
        <w:t>или се може преузети лично у Општинској управи општине Блаце.</w:t>
      </w:r>
    </w:p>
    <w:p w:rsidR="00B53DD9" w:rsidRPr="00196292" w:rsidRDefault="00B53DD9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292">
        <w:rPr>
          <w:rFonts w:ascii="Times New Roman" w:hAnsi="Times New Roman" w:cs="Times New Roman"/>
          <w:sz w:val="24"/>
          <w:szCs w:val="24"/>
          <w:lang w:val="sr-Cyrl-RS"/>
        </w:rPr>
        <w:t>Пријаве упућене ван (пре или касније) прописаног рока, као и пријаве које нису поднете на прописаном обрасцунеће бити разматране од стране Комисије.</w:t>
      </w:r>
    </w:p>
    <w:p w:rsidR="00CA7068" w:rsidRPr="00196292" w:rsidRDefault="00B53DD9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За све додатне информације везане за јавни позив позвати на број телефона </w:t>
      </w:r>
      <w:r w:rsidR="00196292" w:rsidRPr="00196292">
        <w:rPr>
          <w:rFonts w:ascii="Times New Roman" w:hAnsi="Times New Roman" w:cs="Times New Roman"/>
          <w:sz w:val="24"/>
          <w:szCs w:val="24"/>
        </w:rPr>
        <w:t>027/371-079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1BE4" w:rsidRPr="00196292" w:rsidRDefault="008E1BE4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7B3" w:rsidRPr="00196292" w:rsidRDefault="00B53DD9" w:rsidP="004D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292">
        <w:rPr>
          <w:rFonts w:ascii="Times New Roman" w:hAnsi="Times New Roman" w:cs="Times New Roman"/>
          <w:b/>
          <w:sz w:val="24"/>
          <w:szCs w:val="24"/>
        </w:rPr>
        <w:t xml:space="preserve">V   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ће бити објављен на огласној табли Општинске управе општине Блаце и званичној интернет </w:t>
      </w:r>
      <w:r w:rsidR="00196292" w:rsidRPr="00196292">
        <w:rPr>
          <w:rFonts w:ascii="Times New Roman" w:hAnsi="Times New Roman" w:cs="Times New Roman"/>
          <w:sz w:val="24"/>
          <w:szCs w:val="24"/>
          <w:lang w:val="sr-Cyrl-RS"/>
        </w:rPr>
        <w:t>презентацији</w:t>
      </w:r>
      <w:r w:rsidRPr="00196292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Блаце </w:t>
      </w:r>
      <w:hyperlink r:id="rId7" w:history="1">
        <w:r w:rsidR="00196292" w:rsidRPr="00196292">
          <w:rPr>
            <w:rStyle w:val="Hyperlink"/>
            <w:rFonts w:ascii="Times New Roman" w:hAnsi="Times New Roman" w:cs="Times New Roman"/>
            <w:sz w:val="24"/>
            <w:szCs w:val="24"/>
          </w:rPr>
          <w:t>www.blace.org.rs</w:t>
        </w:r>
      </w:hyperlink>
    </w:p>
    <w:p w:rsidR="00196292" w:rsidRDefault="00196292" w:rsidP="004D7192">
      <w:pPr>
        <w:spacing w:after="0" w:line="240" w:lineRule="auto"/>
        <w:rPr>
          <w:sz w:val="24"/>
          <w:szCs w:val="24"/>
        </w:rPr>
      </w:pPr>
    </w:p>
    <w:p w:rsidR="00196292" w:rsidRDefault="00196292" w:rsidP="005C375D">
      <w:pPr>
        <w:spacing w:after="0" w:line="240" w:lineRule="auto"/>
        <w:rPr>
          <w:sz w:val="24"/>
          <w:szCs w:val="24"/>
        </w:rPr>
      </w:pPr>
    </w:p>
    <w:p w:rsidR="00196292" w:rsidRPr="00DB4422" w:rsidRDefault="00DB4422" w:rsidP="0019629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EB17B3" w:rsidRPr="00DB4422">
        <w:rPr>
          <w:rFonts w:ascii="Times New Roman" w:hAnsi="Times New Roman" w:cs="Times New Roman"/>
          <w:sz w:val="24"/>
          <w:szCs w:val="24"/>
          <w:lang w:val="sr-Cyrl-RS"/>
        </w:rPr>
        <w:t>Председник општине Блаце</w:t>
      </w:r>
      <w:r w:rsidR="00B53DD9" w:rsidRPr="00DB4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422" w:rsidRPr="00DB4422" w:rsidRDefault="00DB4422" w:rsidP="0019629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B442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Иван Бургић</w:t>
      </w:r>
    </w:p>
    <w:p w:rsidR="00196292" w:rsidRDefault="00196292" w:rsidP="005C375D">
      <w:pPr>
        <w:spacing w:after="0" w:line="240" w:lineRule="auto"/>
        <w:ind w:firstLine="720"/>
        <w:jc w:val="right"/>
        <w:rPr>
          <w:sz w:val="24"/>
          <w:szCs w:val="24"/>
        </w:rPr>
      </w:pPr>
    </w:p>
    <w:p w:rsidR="0048162C" w:rsidRPr="00EB17B3" w:rsidRDefault="00B53DD9" w:rsidP="005C375D">
      <w:pPr>
        <w:spacing w:after="0" w:line="240" w:lineRule="auto"/>
        <w:ind w:firstLine="720"/>
        <w:jc w:val="right"/>
        <w:rPr>
          <w:sz w:val="24"/>
          <w:szCs w:val="24"/>
          <w:lang w:val="sr-Cyrl-RS"/>
        </w:rPr>
      </w:pPr>
      <w:r w:rsidRPr="00EB17B3">
        <w:rPr>
          <w:sz w:val="24"/>
          <w:szCs w:val="24"/>
        </w:rPr>
        <w:t xml:space="preserve"> </w:t>
      </w:r>
      <w:r w:rsidR="0048162C" w:rsidRPr="00EB17B3">
        <w:rPr>
          <w:sz w:val="24"/>
          <w:szCs w:val="24"/>
        </w:rPr>
        <w:t xml:space="preserve"> </w:t>
      </w:r>
    </w:p>
    <w:sectPr w:rsidR="0048162C" w:rsidRPr="00EB17B3" w:rsidSect="005C375D">
      <w:pgSz w:w="12240" w:h="15840"/>
      <w:pgMar w:top="1440" w:right="36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1A"/>
    <w:rsid w:val="00196292"/>
    <w:rsid w:val="001E762C"/>
    <w:rsid w:val="00441CBB"/>
    <w:rsid w:val="0048162C"/>
    <w:rsid w:val="004D7192"/>
    <w:rsid w:val="005A4F1A"/>
    <w:rsid w:val="005C375D"/>
    <w:rsid w:val="00673C02"/>
    <w:rsid w:val="008A677F"/>
    <w:rsid w:val="008E1BE4"/>
    <w:rsid w:val="009B1B2F"/>
    <w:rsid w:val="00B53DD9"/>
    <w:rsid w:val="00CA7068"/>
    <w:rsid w:val="00DB4422"/>
    <w:rsid w:val="00DE0118"/>
    <w:rsid w:val="00EB17B3"/>
    <w:rsid w:val="00F27102"/>
    <w:rsid w:val="00FB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lace.org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1309-5A98-4DA8-A43C-55AEF93F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</dc:creator>
  <cp:lastModifiedBy>L7</cp:lastModifiedBy>
  <cp:revision>4</cp:revision>
  <cp:lastPrinted>2023-07-06T11:25:00Z</cp:lastPrinted>
  <dcterms:created xsi:type="dcterms:W3CDTF">2023-07-06T11:23:00Z</dcterms:created>
  <dcterms:modified xsi:type="dcterms:W3CDTF">2023-07-06T11:52:00Z</dcterms:modified>
</cp:coreProperties>
</file>