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BF" w:rsidRDefault="00D46ABF" w:rsidP="00B40D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 xml:space="preserve">снову члана </w:t>
      </w:r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31., члана 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>36. и члана 49.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Одлуке о месним заједницама на територији општине Блаце („Службени лист општине Блаце“ број 19/20), Комисија за спровођење избора за избор чланова савета месних заједница на територији Општине Блаце, на седници </w:t>
      </w:r>
      <w:r w:rsidR="00BD60E6">
        <w:rPr>
          <w:rFonts w:ascii="Times New Roman" w:hAnsi="Times New Roman" w:cs="Times New Roman"/>
          <w:sz w:val="24"/>
          <w:szCs w:val="24"/>
          <w:lang w:val="sr-Cyrl-CS"/>
        </w:rPr>
        <w:t>одржаној дана 09.02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>.2021. године, донела је</w:t>
      </w:r>
    </w:p>
    <w:p w:rsidR="004A2B22" w:rsidRDefault="004A2B22" w:rsidP="00B40D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46ABF" w:rsidRDefault="00D46ABF" w:rsidP="00D46A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46ABF" w:rsidRDefault="00B40D5E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 Л У К У </w:t>
      </w:r>
    </w:p>
    <w:p w:rsidR="00B40D5E" w:rsidRDefault="00B40D5E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ОБУСТАВЉАЊЕ ПОСТУПКА ИЗБОРА </w:t>
      </w:r>
      <w:r w:rsidR="004A2B22">
        <w:rPr>
          <w:rFonts w:ascii="Times New Roman" w:hAnsi="Times New Roman" w:cs="Times New Roman"/>
          <w:b/>
          <w:sz w:val="24"/>
          <w:szCs w:val="24"/>
          <w:lang w:val="sr-Cyrl-CS"/>
        </w:rPr>
        <w:t>ЗА ИЗБОР ЧЛАНОВА САВЕТА МЕСНИХ ЗАЈЕДНИЦА</w:t>
      </w:r>
      <w:r w:rsidR="00B411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КОЈИМА СЕ ИЗБОРИ НЕ ОДРЖАВАЈУ</w:t>
      </w:r>
    </w:p>
    <w:p w:rsidR="004A2B22" w:rsidRDefault="004A2B22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966A3" w:rsidRDefault="003966A3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966A3" w:rsidRDefault="00581EFD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EFD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>ОБУСТА</w:t>
      </w:r>
      <w:r w:rsidR="009C3769">
        <w:rPr>
          <w:rFonts w:ascii="Times New Roman" w:hAnsi="Times New Roman" w:cs="Times New Roman"/>
          <w:b/>
          <w:sz w:val="24"/>
          <w:szCs w:val="24"/>
          <w:lang w:val="sr-Cyrl-RS"/>
        </w:rPr>
        <w:t>ВЉА СЕ ПОСТУПАК ИЗБОРА ЗА ИЗБОР</w:t>
      </w:r>
      <w:r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ЧЛАНОВА САВЕТА МЕСНИХ ЗАЈЕДНИЦА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којима је пријављено мање кандидата од броја чланова савета месне заједнице који се бира, </w:t>
      </w:r>
      <w:r w:rsidR="00BD60E6">
        <w:rPr>
          <w:rFonts w:ascii="Times New Roman" w:hAnsi="Times New Roman" w:cs="Times New Roman"/>
          <w:sz w:val="24"/>
          <w:szCs w:val="24"/>
          <w:lang w:val="sr-Cyrl-RS"/>
        </w:rPr>
        <w:t xml:space="preserve">а у којима се избори за чланове савета месне заједнице не одржавају, </w:t>
      </w:r>
      <w:r>
        <w:rPr>
          <w:rFonts w:ascii="Times New Roman" w:hAnsi="Times New Roman" w:cs="Times New Roman"/>
          <w:sz w:val="24"/>
          <w:szCs w:val="24"/>
          <w:lang w:val="sr-Cyrl-RS"/>
        </w:rPr>
        <w:t>и то у месним заједницама:</w:t>
      </w:r>
    </w:p>
    <w:p w:rsidR="004A2B22" w:rsidRPr="004A2B22" w:rsidRDefault="004A2B22" w:rsidP="004A2B2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Ђуревац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Музаће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Попова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Претежана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:rsidR="004A2B22" w:rsidRPr="004A2B22" w:rsidRDefault="009C3769" w:rsidP="004A2B2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Рашица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1EFD" w:rsidRPr="00581EFD" w:rsidRDefault="00581EFD" w:rsidP="00581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81EFD" w:rsidRDefault="00581EFD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EFD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4A2B22" w:rsidRPr="004A2B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2B22"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ОБУСТАВЉА СЕ </w:t>
      </w:r>
      <w:r w:rsidR="0073178D">
        <w:rPr>
          <w:rFonts w:ascii="Times New Roman" w:hAnsi="Times New Roman" w:cs="Times New Roman"/>
          <w:b/>
          <w:sz w:val="24"/>
          <w:szCs w:val="24"/>
          <w:lang w:val="sr-Cyrl-RS"/>
        </w:rPr>
        <w:t>ПОСТУПАК ИЗБОРА ЗА ИЗБОР</w:t>
      </w:r>
      <w:r w:rsidR="004A2B22"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ЧЛАНОВА САВЕТА МЕСНИХ ЗАЈЕДНИЦА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, у којима је није било пријављених кандидата за чланова савета месне заједнице, и то у месним заједницама, </w:t>
      </w:r>
      <w:r w:rsidR="00BD60E6">
        <w:rPr>
          <w:rFonts w:ascii="Times New Roman" w:hAnsi="Times New Roman" w:cs="Times New Roman"/>
          <w:sz w:val="24"/>
          <w:szCs w:val="24"/>
          <w:lang w:val="sr-Cyrl-RS"/>
        </w:rPr>
        <w:t xml:space="preserve">а у којима се избори за чланове савета месне заједнице не одржавају, 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и то у месним заједницама:</w:t>
      </w:r>
    </w:p>
    <w:p w:rsidR="004A2B22" w:rsidRPr="004A2B22" w:rsidRDefault="004A2B22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Чунгула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Криваја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Пребреза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4A2B22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Џепница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:rsidR="004A2B22" w:rsidRPr="004A2B22" w:rsidRDefault="004A2B22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4A2B22">
        <w:rPr>
          <w:rFonts w:ascii="Times New Roman" w:hAnsi="Times New Roman" w:cs="Times New Roman"/>
          <w:sz w:val="24"/>
          <w:szCs w:val="24"/>
          <w:lang w:val="sr-Cyrl-RS"/>
        </w:rPr>
        <w:t>Лазаревац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2B22" w:rsidRPr="00581EFD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A2B22" w:rsidRDefault="00581EFD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EFD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 По протеку рока за изјављивање приговора на ову Одлуку, Комисија за спровођење избора за из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ор чланова савета месних заједница на територији општине Блаце</w:t>
      </w:r>
      <w:r w:rsidR="00763562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доставиће Председнику Скупштине општине Блаце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A2B22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81EFD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IV 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доношења, и биће објављена</w:t>
      </w:r>
      <w:r w:rsidR="00531B39" w:rsidRPr="00531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 xml:space="preserve">на званичној </w:t>
      </w:r>
      <w:r w:rsidR="00531B39">
        <w:rPr>
          <w:rFonts w:ascii="Times New Roman" w:hAnsi="Times New Roman" w:cs="Times New Roman"/>
          <w:sz w:val="24"/>
          <w:szCs w:val="24"/>
          <w:lang w:val="sr-Latn-RS"/>
        </w:rPr>
        <w:t xml:space="preserve">web </w:t>
      </w:r>
      <w:r w:rsidR="00763562">
        <w:rPr>
          <w:rFonts w:ascii="Times New Roman" w:hAnsi="Times New Roman" w:cs="Times New Roman"/>
          <w:sz w:val="24"/>
          <w:szCs w:val="24"/>
          <w:lang w:val="sr-Cyrl-RS"/>
        </w:rPr>
        <w:t>презентацији Општине Блаце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66A3" w:rsidRPr="00531B39" w:rsidRDefault="003966A3" w:rsidP="00531B3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66A3" w:rsidRDefault="0097229C" w:rsidP="00D46AB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7229C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ж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њ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е</w:t>
      </w:r>
    </w:p>
    <w:p w:rsidR="004821EA" w:rsidRDefault="004821EA" w:rsidP="00D46AB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229C" w:rsidRDefault="0097229C" w:rsidP="009722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Скупштине општине Блаце је на основу члана 74. став 5. Закона о локалној самоуправи („Службени гласник РС“број 129/2007, 83/2014-други закон, 101/2016-други закон и 47/2018), члана 118. Статута општине Блаце („Службени лист општине Блаце“ број 5/19) и члана 17. Одлуке о месним заједницама на територији општине Блаце („Службени лист општине Блаце“ број 19/2020), дана 26.01.2021. године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донео Одлуку број </w:t>
      </w:r>
      <w:r>
        <w:rPr>
          <w:rFonts w:ascii="Times New Roman" w:hAnsi="Times New Roman" w:cs="Times New Roman"/>
          <w:sz w:val="24"/>
          <w:szCs w:val="24"/>
          <w:lang w:val="sr-Latn-CS"/>
        </w:rPr>
        <w:t>I-</w:t>
      </w:r>
      <w:r>
        <w:rPr>
          <w:rFonts w:ascii="Times New Roman" w:hAnsi="Times New Roman" w:cs="Times New Roman"/>
          <w:sz w:val="24"/>
          <w:szCs w:val="24"/>
          <w:lang w:val="sr-Cyrl-CS"/>
        </w:rPr>
        <w:t>016-158/2021 о расписивању избора за избор чланова савета месних заједница на територији Општине Блаце који ће се одржати дана 14.02.2021. године.</w:t>
      </w:r>
    </w:p>
    <w:p w:rsidR="0097229C" w:rsidRDefault="0097229C" w:rsidP="009722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31.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Одлуке о месним заједницама на територији општине Блаце („Службени лист општине Блаце“ број 19/20) предвиђено је да кандидат подноси пријаву кандидатуре Изборној комисији најкасније седам дана пре дана одржавања избора. Рок за подношење пријава кандидатура био је 07.02.2021.године до 24,00 часова.</w:t>
      </w:r>
    </w:p>
    <w:p w:rsidR="007E5921" w:rsidRDefault="007E5921" w:rsidP="009722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36. Одлуке о месним заједницама на територији општине Блаце („Службени лист општине Блаце“ број 19/20)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предвиђено је да у случају да се зза узборе за чланове Савета месне заједнице пријави мање кандидата од броја чланова Савета месне заједнице који се бира, Изборна комисија доноси одлуку о обустављању поступка избира за чланова за Савет месние заједнице. Ставом 2.стог члана предвиђено је да када протекне рок за изјављивање приговора на одлуку о обустављању поступка из става 1.овог члана, Изборна комисија о томе обавештава председника Скупштине Општине.</w:t>
      </w:r>
    </w:p>
    <w:p w:rsidR="007E5921" w:rsidRDefault="007E5921" w:rsidP="00531B3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49. Одлуке о месним заједницама на територији општине Блаце („Службени лист општине Блаце“ број 19/20)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предвиђено је да се</w:t>
      </w:r>
      <w:r w:rsidR="009C3769">
        <w:rPr>
          <w:rFonts w:ascii="Times New Roman" w:hAnsi="Times New Roman" w:cs="Times New Roman"/>
          <w:sz w:val="24"/>
          <w:szCs w:val="24"/>
          <w:lang w:val="sr-Cyrl-CS"/>
        </w:rPr>
        <w:t xml:space="preserve"> приговор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подноси у року од 24 часа од када је донета Одлука, односно извршена радња или учињен пропуст.</w:t>
      </w:r>
    </w:p>
    <w:p w:rsidR="008D4F36" w:rsidRDefault="008D4F36" w:rsidP="008D4F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Како је до рока наведеног у предњем ставу овог образложења </w:t>
      </w:r>
      <w:r w:rsidRPr="008D4F36">
        <w:rPr>
          <w:rFonts w:ascii="Times New Roman" w:hAnsi="Times New Roman" w:cs="Times New Roman"/>
          <w:sz w:val="24"/>
          <w:szCs w:val="24"/>
          <w:lang w:val="sr-Cyrl-CS"/>
        </w:rPr>
        <w:t>пријављено мање кандидата од броја чланова савета месне заједнице који се б</w:t>
      </w:r>
      <w:r>
        <w:rPr>
          <w:rFonts w:ascii="Times New Roman" w:hAnsi="Times New Roman" w:cs="Times New Roman"/>
          <w:sz w:val="24"/>
          <w:szCs w:val="24"/>
          <w:lang w:val="sr-Cyrl-CS"/>
        </w:rPr>
        <w:t>ира, и то у месним заједницама: Ђуревац, М</w:t>
      </w:r>
      <w:r w:rsidR="009C3769">
        <w:rPr>
          <w:rFonts w:ascii="Times New Roman" w:hAnsi="Times New Roman" w:cs="Times New Roman"/>
          <w:sz w:val="24"/>
          <w:szCs w:val="24"/>
          <w:lang w:val="sr-Cyrl-CS"/>
        </w:rPr>
        <w:t>узаће, Попова, Претежана и Рашиц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а, као и да </w:t>
      </w:r>
      <w:r w:rsidRPr="008D4F36">
        <w:rPr>
          <w:rFonts w:ascii="Times New Roman" w:hAnsi="Times New Roman" w:cs="Times New Roman"/>
          <w:sz w:val="24"/>
          <w:szCs w:val="24"/>
          <w:lang w:val="sr-Cyrl-CS"/>
        </w:rPr>
        <w:t xml:space="preserve">није било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пријављених кандидата за чланове савета месних заједница</w:t>
      </w:r>
      <w:r w:rsidRPr="008D4F36">
        <w:rPr>
          <w:rFonts w:ascii="Times New Roman" w:hAnsi="Times New Roman" w:cs="Times New Roman"/>
          <w:sz w:val="24"/>
          <w:szCs w:val="24"/>
          <w:lang w:val="sr-Cyrl-CS"/>
        </w:rPr>
        <w:t>, и то у месним заједниц</w:t>
      </w:r>
      <w:r>
        <w:rPr>
          <w:rFonts w:ascii="Times New Roman" w:hAnsi="Times New Roman" w:cs="Times New Roman"/>
          <w:sz w:val="24"/>
          <w:szCs w:val="24"/>
          <w:lang w:val="sr-Cyrl-CS"/>
        </w:rPr>
        <w:t>ама, и то у месним заједницама:Чунгула, Криваја, Пребреза, Џепница и Лазаревац, то је Комисија за спровођење избора за избор чланова савета месних заједница на територији Општине Блаце одлучила као у диспозитиву ове одлуке.</w:t>
      </w:r>
    </w:p>
    <w:p w:rsidR="008D4F36" w:rsidRPr="007C5922" w:rsidRDefault="008D4F36" w:rsidP="008D4F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Поука о правном средству: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Против ове одлуке бирач и кандидат за члана Савета месне заједнице има право да поднесе приговор Изборној комисији у року од 24 часа од дана доношења одлуке.</w:t>
      </w:r>
    </w:p>
    <w:p w:rsidR="0097229C" w:rsidRPr="0097229C" w:rsidRDefault="0097229C" w:rsidP="0097229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Pr="00BD60E6" w:rsidRDefault="003966A3" w:rsidP="003966A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BD60E6">
        <w:rPr>
          <w:rFonts w:ascii="Times New Roman" w:hAnsi="Times New Roman" w:cs="Times New Roman"/>
          <w:sz w:val="24"/>
          <w:szCs w:val="24"/>
          <w:lang w:val="sr-Latn-RS"/>
        </w:rPr>
        <w:t xml:space="preserve"> I-016</w:t>
      </w:r>
      <w:r w:rsidR="00BD60E6">
        <w:rPr>
          <w:rFonts w:ascii="Times New Roman" w:hAnsi="Times New Roman" w:cs="Times New Roman"/>
          <w:sz w:val="24"/>
          <w:szCs w:val="24"/>
          <w:lang w:val="sr-Cyrl-RS"/>
        </w:rPr>
        <w:t>-363/2021</w:t>
      </w:r>
    </w:p>
    <w:p w:rsidR="003966A3" w:rsidRDefault="001823AD" w:rsidP="003966A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Блацу, 09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>.02.2021.године.</w:t>
      </w:r>
    </w:p>
    <w:p w:rsidR="003966A3" w:rsidRDefault="003966A3" w:rsidP="003966A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7C60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СПРОВОЂЕЊЕ ИЗБОРА ЗА ИЗБОР ЧЛАНОВА</w:t>
      </w: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САВЕТА МЕСНИХ ЗАЈЕДНИЦА НА ТЕРИТОРИЈИ ОПШТИНЕ БЛАЦЕ</w:t>
      </w:r>
    </w:p>
    <w:p w:rsidR="001823AD" w:rsidRDefault="001823AD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Default="001823AD" w:rsidP="003966A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ПРЕДСЕДНИЦА</w:t>
      </w:r>
    </w:p>
    <w:p w:rsidR="003966A3" w:rsidRDefault="00B462B8" w:rsidP="003966A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bookmarkStart w:id="0" w:name="_GoBack"/>
      <w:bookmarkEnd w:id="0"/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 xml:space="preserve"> Јелена Чамагић, дипл.правник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с.р.</w:t>
      </w:r>
    </w:p>
    <w:p w:rsidR="003966A3" w:rsidRPr="00D417F7" w:rsidRDefault="003966A3" w:rsidP="003966A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</w:t>
      </w:r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</w:p>
    <w:p w:rsidR="001708C7" w:rsidRDefault="001708C7"/>
    <w:sectPr w:rsidR="001708C7" w:rsidSect="007F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CC7"/>
    <w:multiLevelType w:val="hybridMultilevel"/>
    <w:tmpl w:val="7EF8518C"/>
    <w:lvl w:ilvl="0" w:tplc="7B82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C3BE1"/>
    <w:multiLevelType w:val="hybridMultilevel"/>
    <w:tmpl w:val="9808FEB8"/>
    <w:lvl w:ilvl="0" w:tplc="7B82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F"/>
    <w:rsid w:val="001708C7"/>
    <w:rsid w:val="001823AD"/>
    <w:rsid w:val="003966A3"/>
    <w:rsid w:val="004821EA"/>
    <w:rsid w:val="004A2B22"/>
    <w:rsid w:val="00531B39"/>
    <w:rsid w:val="00581EFD"/>
    <w:rsid w:val="0073178D"/>
    <w:rsid w:val="00763562"/>
    <w:rsid w:val="007E5921"/>
    <w:rsid w:val="007F5057"/>
    <w:rsid w:val="008D4F36"/>
    <w:rsid w:val="0097229C"/>
    <w:rsid w:val="009C3769"/>
    <w:rsid w:val="00B40D5E"/>
    <w:rsid w:val="00B411DC"/>
    <w:rsid w:val="00B462B8"/>
    <w:rsid w:val="00BD60E6"/>
    <w:rsid w:val="00D4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BF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22"/>
    <w:pPr>
      <w:spacing w:after="200"/>
      <w:ind w:left="720"/>
      <w:contextualSpacing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BF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22"/>
    <w:pPr>
      <w:spacing w:after="200"/>
      <w:ind w:left="720"/>
      <w:contextualSpacing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jasmina.djosic@blace.org.rs</dc:creator>
  <cp:lastModifiedBy>jasmina.djosic@blace.org.rs</cp:lastModifiedBy>
  <cp:revision>18</cp:revision>
  <cp:lastPrinted>2021-02-09T11:56:00Z</cp:lastPrinted>
  <dcterms:created xsi:type="dcterms:W3CDTF">2021-02-08T07:53:00Z</dcterms:created>
  <dcterms:modified xsi:type="dcterms:W3CDTF">2021-02-09T12:02:00Z</dcterms:modified>
</cp:coreProperties>
</file>