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D8" w:rsidRPr="005A306B" w:rsidRDefault="00991627" w:rsidP="00740943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5A306B">
        <w:rPr>
          <w:rFonts w:ascii="Times New Roman" w:hAnsi="Times New Roman" w:cs="Times New Roman"/>
          <w:lang w:val="sr-Cyrl-RS"/>
        </w:rPr>
        <w:t>На основу чл. 27 и 29. Закона о јавној</w:t>
      </w:r>
      <w:r w:rsidR="00740943">
        <w:rPr>
          <w:rFonts w:ascii="Times New Roman" w:hAnsi="Times New Roman" w:cs="Times New Roman"/>
          <w:lang w:val="sr-Cyrl-RS"/>
        </w:rPr>
        <w:t xml:space="preserve"> својини („Сл.гласник РС“, бр.</w:t>
      </w:r>
      <w:r w:rsidR="00740943" w:rsidRPr="00740943">
        <w:rPr>
          <w:rFonts w:ascii="Times New Roman" w:hAnsi="Times New Roman"/>
          <w:lang w:val="sr-Cyrl-RS"/>
        </w:rPr>
        <w:t xml:space="preserve"> </w:t>
      </w:r>
      <w:r w:rsidR="00740943">
        <w:rPr>
          <w:rFonts w:ascii="Times New Roman" w:hAnsi="Times New Roman"/>
          <w:lang w:val="sr-Cyrl-RS"/>
        </w:rPr>
        <w:t>72/11, 88/13, 105/14...113/17, 95/18 и 153/2020</w:t>
      </w:r>
      <w:r w:rsidRPr="005A306B">
        <w:rPr>
          <w:rFonts w:ascii="Times New Roman" w:hAnsi="Times New Roman" w:cs="Times New Roman"/>
          <w:lang w:val="sr-Cyrl-RS"/>
        </w:rPr>
        <w:t>), члана 99. Закона о планирању</w:t>
      </w:r>
      <w:r w:rsidR="00740943">
        <w:rPr>
          <w:rFonts w:ascii="Times New Roman" w:hAnsi="Times New Roman" w:cs="Times New Roman"/>
          <w:lang w:val="sr-Cyrl-RS"/>
        </w:rPr>
        <w:t xml:space="preserve"> иизградњи („Сл.гласник РС“,</w:t>
      </w:r>
      <w:r w:rsidR="00740943" w:rsidRPr="00740943">
        <w:rPr>
          <w:rFonts w:ascii="Times New Roman" w:hAnsi="Times New Roman"/>
          <w:lang w:val="sr-Cyrl-RS"/>
        </w:rPr>
        <w:t xml:space="preserve"> </w:t>
      </w:r>
      <w:r w:rsidR="00740943">
        <w:rPr>
          <w:rFonts w:ascii="Times New Roman" w:hAnsi="Times New Roman"/>
          <w:lang w:val="sr-Cyrl-RS"/>
        </w:rPr>
        <w:t>бр.72/09, 81/09-испр. ...9/20 и 52/21</w:t>
      </w:r>
      <w:r w:rsidRPr="005A306B">
        <w:rPr>
          <w:rFonts w:ascii="Times New Roman" w:hAnsi="Times New Roman" w:cs="Times New Roman"/>
          <w:lang w:val="sr-Cyrl-RS"/>
        </w:rPr>
        <w:t>), Одлуке СО-е Блаце, бр.</w:t>
      </w:r>
      <w:r w:rsidRPr="005A306B">
        <w:rPr>
          <w:rFonts w:ascii="Times New Roman" w:hAnsi="Times New Roman" w:cs="Times New Roman"/>
        </w:rPr>
        <w:t>I</w:t>
      </w:r>
      <w:r w:rsidRPr="005A306B">
        <w:rPr>
          <w:rFonts w:ascii="Times New Roman" w:hAnsi="Times New Roman" w:cs="Times New Roman"/>
          <w:lang w:val="sr-Cyrl-RS"/>
        </w:rPr>
        <w:t>-463-329/23 од 24.02.2023.године, о покретању поступка отуђења непокретности из јавне својине Општине Блаце, Комисија за отуђење непокретности  из јавне својине, образована Решењем СО-е Блаце, бр.</w:t>
      </w:r>
      <w:r w:rsidRPr="005A306B">
        <w:rPr>
          <w:rFonts w:ascii="Times New Roman" w:hAnsi="Times New Roman" w:cs="Times New Roman"/>
        </w:rPr>
        <w:t xml:space="preserve"> I</w:t>
      </w:r>
      <w:r w:rsidRPr="005A306B">
        <w:rPr>
          <w:rFonts w:ascii="Times New Roman" w:hAnsi="Times New Roman" w:cs="Times New Roman"/>
          <w:lang w:val="sr-Cyrl-RS"/>
        </w:rPr>
        <w:t>-02-330/23</w:t>
      </w:r>
      <w:r w:rsidR="00CF0F51" w:rsidRPr="005A306B">
        <w:rPr>
          <w:rFonts w:ascii="Times New Roman" w:hAnsi="Times New Roman" w:cs="Times New Roman"/>
          <w:lang w:val="sr-Cyrl-RS"/>
        </w:rPr>
        <w:t xml:space="preserve"> од 24.02.2023.године, расписује:</w:t>
      </w:r>
    </w:p>
    <w:p w:rsidR="00CF0F51" w:rsidRPr="00587BA6" w:rsidRDefault="00CF0F51" w:rsidP="008A5D4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587BA6">
        <w:rPr>
          <w:rFonts w:ascii="Times New Roman" w:hAnsi="Times New Roman" w:cs="Times New Roman"/>
          <w:b/>
          <w:lang w:val="sr-Cyrl-RS"/>
        </w:rPr>
        <w:t>ОГЛАС ЗА ОТУЂЕЊЕ ГРАЂЕВИНСКОГ ЗЕМЉИШТА</w:t>
      </w:r>
    </w:p>
    <w:p w:rsidR="00CF0F51" w:rsidRDefault="00CF0F51" w:rsidP="008A5D4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587BA6">
        <w:rPr>
          <w:rFonts w:ascii="Times New Roman" w:hAnsi="Times New Roman" w:cs="Times New Roman"/>
          <w:b/>
          <w:lang w:val="sr-Cyrl-RS"/>
        </w:rPr>
        <w:t>ИЗ ЈАВНЕ СВОЈИНЕ ОПШТИНЕ БЛАЦЕ</w:t>
      </w:r>
    </w:p>
    <w:p w:rsidR="008A5D4A" w:rsidRPr="00587BA6" w:rsidRDefault="008A5D4A" w:rsidP="008A5D4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CF0F51" w:rsidRDefault="005A306B" w:rsidP="008A5D4A">
      <w:pPr>
        <w:spacing w:after="0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5A306B">
        <w:rPr>
          <w:rFonts w:ascii="Times New Roman" w:hAnsi="Times New Roman" w:cs="Times New Roman"/>
        </w:rPr>
        <w:t>I</w:t>
      </w:r>
      <w:r w:rsidR="00CF0F51" w:rsidRPr="005A30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</w:t>
      </w:r>
      <w:r w:rsidR="00CF0F51" w:rsidRPr="005A306B">
        <w:rPr>
          <w:rFonts w:ascii="Times New Roman" w:hAnsi="Times New Roman" w:cs="Times New Roman"/>
          <w:lang w:val="sr-Cyrl-RS"/>
        </w:rPr>
        <w:t>Расписује</w:t>
      </w:r>
      <w:proofErr w:type="gramEnd"/>
      <w:r w:rsidR="00CF0F51" w:rsidRPr="005A306B">
        <w:rPr>
          <w:rFonts w:ascii="Times New Roman" w:hAnsi="Times New Roman" w:cs="Times New Roman"/>
          <w:lang w:val="sr-Cyrl-RS"/>
        </w:rPr>
        <w:t xml:space="preserve"> се Оглас за отуђење </w:t>
      </w:r>
      <w:r w:rsidR="00740943">
        <w:rPr>
          <w:rFonts w:ascii="Times New Roman" w:hAnsi="Times New Roman" w:cs="Times New Roman"/>
          <w:lang w:val="sr-Cyrl-RS"/>
        </w:rPr>
        <w:t xml:space="preserve">неизграђеног </w:t>
      </w:r>
      <w:r w:rsidR="00CF0F51" w:rsidRPr="005A306B">
        <w:rPr>
          <w:rFonts w:ascii="Times New Roman" w:hAnsi="Times New Roman" w:cs="Times New Roman"/>
          <w:lang w:val="sr-Cyrl-RS"/>
        </w:rPr>
        <w:t>грађевинског земљишта, које се налази у ја</w:t>
      </w:r>
      <w:r w:rsidR="00740943">
        <w:rPr>
          <w:rFonts w:ascii="Times New Roman" w:hAnsi="Times New Roman" w:cs="Times New Roman"/>
          <w:lang w:val="sr-Cyrl-RS"/>
        </w:rPr>
        <w:t>вној својини Општине Блаце, означено као</w:t>
      </w:r>
      <w:r w:rsidR="00CF0F51" w:rsidRPr="005A306B">
        <w:rPr>
          <w:rFonts w:ascii="Times New Roman" w:hAnsi="Times New Roman" w:cs="Times New Roman"/>
          <w:lang w:val="sr-Cyrl-RS"/>
        </w:rPr>
        <w:t>:</w:t>
      </w:r>
    </w:p>
    <w:p w:rsidR="00740943" w:rsidRPr="005A306B" w:rsidRDefault="00740943" w:rsidP="008A5D4A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CF0F51" w:rsidRPr="005A306B" w:rsidRDefault="00CF0F51" w:rsidP="008A5D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A4738A">
        <w:rPr>
          <w:rFonts w:ascii="Times New Roman" w:hAnsi="Times New Roman" w:cs="Times New Roman"/>
          <w:b/>
          <w:lang w:val="sr-Cyrl-RS"/>
        </w:rPr>
        <w:t>Кат.парцела 6314/1 КО Блаце</w:t>
      </w:r>
      <w:r w:rsidRPr="005A306B">
        <w:rPr>
          <w:rFonts w:ascii="Times New Roman" w:hAnsi="Times New Roman" w:cs="Times New Roman"/>
          <w:lang w:val="sr-Cyrl-RS"/>
        </w:rPr>
        <w:t>,</w:t>
      </w:r>
      <w:r w:rsidRPr="005A306B">
        <w:rPr>
          <w:rFonts w:ascii="Times New Roman" w:hAnsi="Times New Roman" w:cs="Times New Roman"/>
        </w:rPr>
        <w:t xml:space="preserve"> </w:t>
      </w:r>
      <w:r w:rsidRPr="005A306B">
        <w:rPr>
          <w:rFonts w:ascii="Times New Roman" w:hAnsi="Times New Roman" w:cs="Times New Roman"/>
          <w:lang w:val="sr-Cyrl-RS"/>
        </w:rPr>
        <w:t xml:space="preserve">уписана у лист непокретности </w:t>
      </w:r>
      <w:r w:rsidRPr="005A306B">
        <w:rPr>
          <w:rFonts w:ascii="Times New Roman" w:hAnsi="Times New Roman" w:cs="Times New Roman"/>
          <w:lang w:val="sr-Latn-RS"/>
        </w:rPr>
        <w:t xml:space="preserve">3296 </w:t>
      </w:r>
      <w:r w:rsidRPr="005A306B">
        <w:rPr>
          <w:rFonts w:ascii="Times New Roman" w:hAnsi="Times New Roman" w:cs="Times New Roman"/>
          <w:lang w:val="sr-Cyrl-RS"/>
        </w:rPr>
        <w:t xml:space="preserve"> КО Блаце, укупне површине </w:t>
      </w:r>
      <w:r w:rsidRPr="005A306B">
        <w:rPr>
          <w:rFonts w:ascii="Times New Roman" w:hAnsi="Times New Roman" w:cs="Times New Roman"/>
          <w:lang w:val="sr-Latn-RS"/>
        </w:rPr>
        <w:t>78</w:t>
      </w:r>
      <w:r w:rsidRPr="005A306B">
        <w:rPr>
          <w:rFonts w:ascii="Times New Roman" w:hAnsi="Times New Roman" w:cs="Times New Roman"/>
          <w:lang w:val="sr-Cyrl-RS"/>
        </w:rPr>
        <w:t>м², по почетној цени од 102.960,00 динара;</w:t>
      </w:r>
    </w:p>
    <w:p w:rsidR="00CF0F51" w:rsidRPr="005A306B" w:rsidRDefault="00CF0F51" w:rsidP="00CF0F5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A4738A">
        <w:rPr>
          <w:rFonts w:ascii="Times New Roman" w:hAnsi="Times New Roman" w:cs="Times New Roman"/>
          <w:b/>
          <w:lang w:val="sr-Cyrl-RS"/>
        </w:rPr>
        <w:t>Кат.парцела 6315/2 КО Блаце</w:t>
      </w:r>
      <w:r w:rsidRPr="005A306B">
        <w:rPr>
          <w:rFonts w:ascii="Times New Roman" w:hAnsi="Times New Roman" w:cs="Times New Roman"/>
          <w:lang w:val="sr-Cyrl-RS"/>
        </w:rPr>
        <w:t>, уписана у лист непокретности 1064 КО Блаце, укупне површине 281м², по почетној цени од 370.920,00 динара;</w:t>
      </w:r>
    </w:p>
    <w:p w:rsidR="00CF0F51" w:rsidRPr="005A306B" w:rsidRDefault="00CF0F51" w:rsidP="00CF0F5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A4738A">
        <w:rPr>
          <w:rFonts w:ascii="Times New Roman" w:hAnsi="Times New Roman" w:cs="Times New Roman"/>
          <w:b/>
          <w:lang w:val="sr-Cyrl-RS"/>
        </w:rPr>
        <w:t>Кат.парцела 6314/9 КО Блаце</w:t>
      </w:r>
      <w:r w:rsidRPr="005A306B">
        <w:rPr>
          <w:rFonts w:ascii="Times New Roman" w:hAnsi="Times New Roman" w:cs="Times New Roman"/>
          <w:lang w:val="sr-Cyrl-RS"/>
        </w:rPr>
        <w:t xml:space="preserve">, уписана у лист непокретности 3296 КО Блаце, укупне површине 85м², по почетној цени од 112.200,00 динара; </w:t>
      </w:r>
    </w:p>
    <w:p w:rsidR="00CF0F51" w:rsidRPr="005A306B" w:rsidRDefault="00CF0F51" w:rsidP="00CF0F5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A4738A">
        <w:rPr>
          <w:rFonts w:ascii="Times New Roman" w:hAnsi="Times New Roman" w:cs="Times New Roman"/>
          <w:b/>
          <w:lang w:val="sr-Cyrl-RS"/>
        </w:rPr>
        <w:t>Кат.парцела 6315/6 КО Блаце</w:t>
      </w:r>
      <w:r w:rsidRPr="005A306B">
        <w:rPr>
          <w:rFonts w:ascii="Times New Roman" w:hAnsi="Times New Roman" w:cs="Times New Roman"/>
          <w:lang w:val="sr-Cyrl-RS"/>
        </w:rPr>
        <w:t xml:space="preserve">, уписана у лист непокретности 1064 КО Блаце, укупне површине 176м², по почетној цени од </w:t>
      </w:r>
      <w:r w:rsidR="005A306B" w:rsidRPr="005A306B">
        <w:rPr>
          <w:rFonts w:ascii="Times New Roman" w:hAnsi="Times New Roman" w:cs="Times New Roman"/>
          <w:lang w:val="sr-Cyrl-RS"/>
        </w:rPr>
        <w:t>232.320,00 динара;</w:t>
      </w:r>
    </w:p>
    <w:p w:rsidR="005A306B" w:rsidRPr="005A306B" w:rsidRDefault="00CF0F51" w:rsidP="00CF0F5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A4738A">
        <w:rPr>
          <w:rFonts w:ascii="Times New Roman" w:hAnsi="Times New Roman" w:cs="Times New Roman"/>
          <w:b/>
          <w:lang w:val="sr-Cyrl-RS"/>
        </w:rPr>
        <w:t>Кат.парцела 5043 КО Блаце</w:t>
      </w:r>
      <w:r w:rsidRPr="005A306B">
        <w:rPr>
          <w:rFonts w:ascii="Times New Roman" w:hAnsi="Times New Roman" w:cs="Times New Roman"/>
          <w:lang w:val="sr-Cyrl-RS"/>
        </w:rPr>
        <w:t xml:space="preserve">, уписана у лист непокретности 2884 КО Блаце, укупне површине 427м², </w:t>
      </w:r>
      <w:r w:rsidR="005A306B" w:rsidRPr="005A306B">
        <w:rPr>
          <w:rFonts w:ascii="Times New Roman" w:hAnsi="Times New Roman" w:cs="Times New Roman"/>
          <w:lang w:val="sr-Cyrl-RS"/>
        </w:rPr>
        <w:t>по почетној цени од 563.640,00 динара,</w:t>
      </w:r>
    </w:p>
    <w:p w:rsidR="00CF0F51" w:rsidRPr="005A306B" w:rsidRDefault="00CF0F51" w:rsidP="005A306B">
      <w:pPr>
        <w:spacing w:after="0"/>
        <w:ind w:left="720"/>
        <w:jc w:val="both"/>
        <w:rPr>
          <w:rFonts w:ascii="Times New Roman" w:hAnsi="Times New Roman" w:cs="Times New Roman"/>
          <w:lang w:val="sr-Cyrl-RS"/>
        </w:rPr>
      </w:pPr>
      <w:r w:rsidRPr="005A306B">
        <w:rPr>
          <w:rFonts w:ascii="Times New Roman" w:hAnsi="Times New Roman" w:cs="Times New Roman"/>
          <w:lang w:val="sr-Cyrl-RS"/>
        </w:rPr>
        <w:t>а у складу са Програмом отуђења грађевинског земљишта у јавној својини Општине Блаце и прибављања непокретности у јавној својини („Сл.лист општине Блаце“, бр.2/20).</w:t>
      </w:r>
    </w:p>
    <w:p w:rsidR="005A306B" w:rsidRDefault="005A306B" w:rsidP="005A306B">
      <w:pPr>
        <w:spacing w:after="0"/>
        <w:jc w:val="both"/>
        <w:rPr>
          <w:rFonts w:ascii="Times New Roman" w:hAnsi="Times New Roman"/>
          <w:lang w:val="sr-Cyrl-RS"/>
        </w:rPr>
      </w:pPr>
    </w:p>
    <w:p w:rsidR="005A306B" w:rsidRPr="00587BA6" w:rsidRDefault="005A306B" w:rsidP="005A306B">
      <w:pPr>
        <w:spacing w:after="0"/>
        <w:jc w:val="both"/>
        <w:rPr>
          <w:rFonts w:ascii="Times New Roman" w:hAnsi="Times New Roman"/>
          <w:b/>
          <w:lang w:val="sr-Cyrl-RS"/>
        </w:rPr>
      </w:pPr>
      <w:r w:rsidRPr="00587BA6">
        <w:rPr>
          <w:rFonts w:ascii="Times New Roman" w:hAnsi="Times New Roman"/>
          <w:b/>
        </w:rPr>
        <w:t xml:space="preserve">II </w:t>
      </w:r>
      <w:r w:rsidRPr="00587BA6">
        <w:rPr>
          <w:rFonts w:ascii="Times New Roman" w:hAnsi="Times New Roman"/>
          <w:b/>
          <w:lang w:val="sr-Cyrl-RS"/>
        </w:rPr>
        <w:t>НАМЕНА ПАРЦЕЛА</w:t>
      </w:r>
    </w:p>
    <w:p w:rsidR="005A306B" w:rsidRDefault="004D083C" w:rsidP="005A306B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6350C2">
        <w:rPr>
          <w:rFonts w:ascii="Times New Roman" w:hAnsi="Times New Roman"/>
          <w:lang w:val="sr-Cyrl-RS"/>
        </w:rPr>
        <w:t>У</w:t>
      </w:r>
      <w:r w:rsidR="005A306B">
        <w:rPr>
          <w:rFonts w:ascii="Times New Roman" w:hAnsi="Times New Roman"/>
          <w:lang w:val="sr-Cyrl-RS"/>
        </w:rPr>
        <w:t xml:space="preserve"> току трајања Огласа, а пре подношења пону</w:t>
      </w:r>
      <w:r w:rsidR="006350C2">
        <w:rPr>
          <w:rFonts w:ascii="Times New Roman" w:hAnsi="Times New Roman"/>
          <w:lang w:val="sr-Cyrl-RS"/>
        </w:rPr>
        <w:t>да</w:t>
      </w:r>
      <w:r w:rsidR="005A306B">
        <w:rPr>
          <w:rFonts w:ascii="Times New Roman" w:hAnsi="Times New Roman"/>
          <w:lang w:val="sr-Cyrl-RS"/>
        </w:rPr>
        <w:t xml:space="preserve">, </w:t>
      </w:r>
      <w:r w:rsidR="006350C2">
        <w:rPr>
          <w:rFonts w:ascii="Times New Roman" w:hAnsi="Times New Roman"/>
          <w:lang w:val="sr-Cyrl-RS"/>
        </w:rPr>
        <w:t>заинтересовани понуђачи могу</w:t>
      </w:r>
      <w:r w:rsidR="005A306B">
        <w:rPr>
          <w:rFonts w:ascii="Times New Roman" w:hAnsi="Times New Roman"/>
          <w:lang w:val="sr-Cyrl-RS"/>
        </w:rPr>
        <w:t xml:space="preserve"> код надлежног органа Општинке управе општине Блаце  добити детаљније информације о намени објеката који се могу градити на конкретној парцели, коефицијенту искоришћености, степену изграђености, габариту, као и друге битне податке</w:t>
      </w:r>
      <w:r w:rsidR="006350C2">
        <w:rPr>
          <w:rFonts w:ascii="Times New Roman" w:hAnsi="Times New Roman"/>
          <w:lang w:val="sr-Cyrl-RS"/>
        </w:rPr>
        <w:t xml:space="preserve"> о предметним парцелама.</w:t>
      </w:r>
      <w:r w:rsidR="005A306B">
        <w:rPr>
          <w:rFonts w:ascii="Times New Roman" w:hAnsi="Times New Roman"/>
          <w:lang w:val="sr-Cyrl-RS"/>
        </w:rPr>
        <w:t xml:space="preserve">  </w:t>
      </w:r>
    </w:p>
    <w:p w:rsidR="006350C2" w:rsidRDefault="006350C2" w:rsidP="005A306B">
      <w:pPr>
        <w:spacing w:after="0"/>
        <w:jc w:val="both"/>
        <w:rPr>
          <w:rFonts w:ascii="Times New Roman" w:hAnsi="Times New Roman"/>
          <w:lang w:val="sr-Cyrl-RS"/>
        </w:rPr>
      </w:pPr>
    </w:p>
    <w:p w:rsidR="006350C2" w:rsidRPr="00587BA6" w:rsidRDefault="006350C2" w:rsidP="005A306B">
      <w:pPr>
        <w:spacing w:after="0"/>
        <w:jc w:val="both"/>
        <w:rPr>
          <w:rFonts w:ascii="Times New Roman" w:hAnsi="Times New Roman"/>
          <w:b/>
          <w:lang w:val="sr-Cyrl-RS"/>
        </w:rPr>
      </w:pPr>
      <w:r w:rsidRPr="00587BA6">
        <w:rPr>
          <w:rFonts w:ascii="Times New Roman" w:hAnsi="Times New Roman"/>
          <w:b/>
        </w:rPr>
        <w:t xml:space="preserve">III </w:t>
      </w:r>
      <w:r w:rsidRPr="00587BA6">
        <w:rPr>
          <w:rFonts w:ascii="Times New Roman" w:hAnsi="Times New Roman"/>
          <w:b/>
          <w:lang w:val="sr-Cyrl-RS"/>
        </w:rPr>
        <w:t>НАЧИН ПЛАЋАЊА</w:t>
      </w:r>
    </w:p>
    <w:p w:rsidR="006350C2" w:rsidRDefault="004D083C" w:rsidP="005A306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-</w:t>
      </w:r>
      <w:r w:rsidR="006350C2">
        <w:rPr>
          <w:rFonts w:ascii="Times New Roman" w:hAnsi="Times New Roman"/>
          <w:lang w:val="sr-Cyrl-RS"/>
        </w:rPr>
        <w:t>Лице које је у складу са Огласом прибавило грађевинско земљиште у својину, обавезно је да плати купопродајну цену</w:t>
      </w:r>
      <w:r w:rsidR="00F62F8A" w:rsidRPr="00F62F8A">
        <w:rPr>
          <w:rFonts w:ascii="Times New Roman" w:hAnsi="Times New Roman"/>
          <w:lang w:val="sr-Cyrl-RS"/>
        </w:rPr>
        <w:t xml:space="preserve"> </w:t>
      </w:r>
      <w:r w:rsidR="00F62F8A">
        <w:rPr>
          <w:rFonts w:ascii="Times New Roman" w:hAnsi="Times New Roman"/>
          <w:lang w:val="sr-Cyrl-RS"/>
        </w:rPr>
        <w:t>једнократно, у р</w:t>
      </w:r>
      <w:r w:rsidR="009E315E">
        <w:rPr>
          <w:rFonts w:ascii="Times New Roman" w:hAnsi="Times New Roman"/>
          <w:lang w:val="sr-Cyrl-RS"/>
        </w:rPr>
        <w:t>оку од 15 дана од</w:t>
      </w:r>
      <w:r w:rsidR="00BE5ED5">
        <w:rPr>
          <w:rFonts w:ascii="Times New Roman" w:hAnsi="Times New Roman"/>
          <w:lang w:val="sr-Latn-RS"/>
        </w:rPr>
        <w:t xml:space="preserve"> </w:t>
      </w:r>
      <w:r w:rsidR="00BE5ED5">
        <w:rPr>
          <w:rFonts w:ascii="Times New Roman" w:hAnsi="Times New Roman"/>
          <w:lang w:val="sr-Cyrl-RS"/>
        </w:rPr>
        <w:t>дана</w:t>
      </w:r>
      <w:r w:rsidR="009E315E">
        <w:rPr>
          <w:rFonts w:ascii="Times New Roman" w:hAnsi="Times New Roman"/>
          <w:lang w:val="sr-Cyrl-RS"/>
        </w:rPr>
        <w:t xml:space="preserve"> пријема Одлуке</w:t>
      </w:r>
      <w:r w:rsidR="00F62F8A">
        <w:rPr>
          <w:rFonts w:ascii="Times New Roman" w:hAnsi="Times New Roman"/>
          <w:lang w:val="sr-Cyrl-RS"/>
        </w:rPr>
        <w:t xml:space="preserve"> о отуђењу грађевинског земљишта</w:t>
      </w:r>
      <w:r w:rsidR="006350C2">
        <w:rPr>
          <w:rFonts w:ascii="Times New Roman" w:hAnsi="Times New Roman"/>
          <w:lang w:val="sr-Cyrl-RS"/>
        </w:rPr>
        <w:t xml:space="preserve">. </w:t>
      </w:r>
    </w:p>
    <w:p w:rsidR="009E315E" w:rsidRPr="009E315E" w:rsidRDefault="009E315E" w:rsidP="005A306B">
      <w:pPr>
        <w:spacing w:after="0"/>
        <w:jc w:val="both"/>
        <w:rPr>
          <w:rFonts w:ascii="Times New Roman" w:hAnsi="Times New Roman"/>
        </w:rPr>
      </w:pPr>
    </w:p>
    <w:p w:rsidR="006350C2" w:rsidRPr="00587BA6" w:rsidRDefault="006350C2" w:rsidP="005A306B">
      <w:pPr>
        <w:spacing w:after="0"/>
        <w:jc w:val="both"/>
        <w:rPr>
          <w:rFonts w:ascii="Times New Roman" w:hAnsi="Times New Roman"/>
          <w:b/>
          <w:lang w:val="sr-Cyrl-RS"/>
        </w:rPr>
      </w:pPr>
      <w:r w:rsidRPr="00587BA6">
        <w:rPr>
          <w:rFonts w:ascii="Times New Roman" w:hAnsi="Times New Roman"/>
          <w:b/>
        </w:rPr>
        <w:t xml:space="preserve">IV </w:t>
      </w:r>
      <w:r w:rsidRPr="00587BA6">
        <w:rPr>
          <w:rFonts w:ascii="Times New Roman" w:hAnsi="Times New Roman"/>
          <w:b/>
          <w:lang w:val="sr-Cyrl-RS"/>
        </w:rPr>
        <w:t>ОПШТИ УСЛОВИ</w:t>
      </w:r>
    </w:p>
    <w:p w:rsidR="006350C2" w:rsidRDefault="004D083C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6350C2">
        <w:rPr>
          <w:rFonts w:ascii="Times New Roman" w:hAnsi="Times New Roman"/>
          <w:lang w:val="sr-Cyrl-RS"/>
        </w:rPr>
        <w:t xml:space="preserve">Поступак отуђења грађевинског земљишта спроводи </w:t>
      </w:r>
      <w:r w:rsidR="006350C2" w:rsidRPr="005A306B">
        <w:rPr>
          <w:rFonts w:ascii="Times New Roman" w:hAnsi="Times New Roman" w:cs="Times New Roman"/>
          <w:lang w:val="sr-Cyrl-RS"/>
        </w:rPr>
        <w:t>Комисија за отуђење непокретности  из јавне својине, образована Решењем СО-е Блаце, бр.</w:t>
      </w:r>
      <w:r w:rsidR="006350C2" w:rsidRPr="005A306B">
        <w:rPr>
          <w:rFonts w:ascii="Times New Roman" w:hAnsi="Times New Roman" w:cs="Times New Roman"/>
        </w:rPr>
        <w:t xml:space="preserve"> </w:t>
      </w:r>
      <w:proofErr w:type="gramStart"/>
      <w:r w:rsidR="006350C2" w:rsidRPr="005A306B">
        <w:rPr>
          <w:rFonts w:ascii="Times New Roman" w:hAnsi="Times New Roman" w:cs="Times New Roman"/>
        </w:rPr>
        <w:t>I</w:t>
      </w:r>
      <w:r w:rsidR="006350C2" w:rsidRPr="005A306B">
        <w:rPr>
          <w:rFonts w:ascii="Times New Roman" w:hAnsi="Times New Roman" w:cs="Times New Roman"/>
          <w:lang w:val="sr-Cyrl-RS"/>
        </w:rPr>
        <w:t>-02-330/23 од 24.02.2023.године</w:t>
      </w:r>
      <w:r w:rsidR="006350C2">
        <w:rPr>
          <w:rFonts w:ascii="Times New Roman" w:hAnsi="Times New Roman" w:cs="Times New Roman"/>
          <w:lang w:val="sr-Cyrl-RS"/>
        </w:rPr>
        <w:t>, путем јавног оглашавања, методом прикупљања понуда.</w:t>
      </w:r>
      <w:proofErr w:type="gramEnd"/>
    </w:p>
    <w:p w:rsidR="006350C2" w:rsidRDefault="004D083C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6350C2">
        <w:rPr>
          <w:rFonts w:ascii="Times New Roman" w:hAnsi="Times New Roman" w:cs="Times New Roman"/>
          <w:lang w:val="sr-Cyrl-RS"/>
        </w:rPr>
        <w:t xml:space="preserve">Пријаве за учествовање у предметном поступку достављају се у року од 30 дана од дана објављивања огласа, а најкасније </w:t>
      </w:r>
      <w:r w:rsidR="00FA4B42" w:rsidRPr="00FA4B42">
        <w:rPr>
          <w:rFonts w:ascii="Times New Roman" w:hAnsi="Times New Roman" w:cs="Times New Roman"/>
          <w:lang w:val="sr-Cyrl-RS"/>
        </w:rPr>
        <w:t>до</w:t>
      </w:r>
      <w:r w:rsidR="00652EF5">
        <w:rPr>
          <w:rFonts w:ascii="Times New Roman" w:hAnsi="Times New Roman" w:cs="Times New Roman"/>
          <w:lang w:val="sr-Cyrl-RS"/>
        </w:rPr>
        <w:t xml:space="preserve"> </w:t>
      </w:r>
      <w:r w:rsidR="00333C3D">
        <w:rPr>
          <w:rFonts w:ascii="Times New Roman" w:hAnsi="Times New Roman" w:cs="Times New Roman"/>
        </w:rPr>
        <w:t>29</w:t>
      </w:r>
      <w:r w:rsidR="00FA4B42" w:rsidRPr="00FA4B42">
        <w:rPr>
          <w:rFonts w:ascii="Times New Roman" w:hAnsi="Times New Roman" w:cs="Times New Roman"/>
          <w:lang w:val="sr-Cyrl-RS"/>
        </w:rPr>
        <w:t>.0</w:t>
      </w:r>
      <w:r w:rsidR="00FA4B42" w:rsidRPr="00FA4B42">
        <w:rPr>
          <w:rFonts w:ascii="Times New Roman" w:hAnsi="Times New Roman" w:cs="Times New Roman"/>
        </w:rPr>
        <w:t>5</w:t>
      </w:r>
      <w:r w:rsidR="006350C2" w:rsidRPr="00FA4B42">
        <w:rPr>
          <w:rFonts w:ascii="Times New Roman" w:hAnsi="Times New Roman" w:cs="Times New Roman"/>
          <w:lang w:val="sr-Cyrl-RS"/>
        </w:rPr>
        <w:t>.2023.године</w:t>
      </w:r>
      <w:r>
        <w:rPr>
          <w:rFonts w:ascii="Times New Roman" w:hAnsi="Times New Roman" w:cs="Times New Roman"/>
          <w:lang w:val="sr-Cyrl-RS"/>
        </w:rPr>
        <w:t xml:space="preserve"> до 15 часова, без обзира на начин доставе, предајом понуде на писарници услужног центра Општине Блаце, ул.Карађорђева бр.4, у затвореној коверти, на име: Комисија за отуђење непокретности из ј.својине Општине Блаце, са назнаком: „Пријава на Оглас за отуђење грађевинског земљишта“.</w:t>
      </w:r>
    </w:p>
    <w:p w:rsidR="004D083C" w:rsidRDefault="004D083C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-Депозит за учествовање у предметном поступку износи 10% од утврђене цене за конкретну локацију за коју се понуда поднос</w:t>
      </w:r>
      <w:r w:rsidR="00FA4B42">
        <w:rPr>
          <w:rFonts w:ascii="Times New Roman" w:hAnsi="Times New Roman" w:cs="Times New Roman"/>
          <w:lang w:val="sr-Cyrl-RS"/>
        </w:rPr>
        <w:t>и и уплаћује се на депозитни рачун Општине Блаце број 840-392740-70</w:t>
      </w:r>
      <w:r>
        <w:rPr>
          <w:rFonts w:ascii="Times New Roman" w:hAnsi="Times New Roman" w:cs="Times New Roman"/>
          <w:lang w:val="sr-Cyrl-RS"/>
        </w:rPr>
        <w:t>,</w:t>
      </w:r>
      <w:r w:rsidR="00BE5ED5">
        <w:rPr>
          <w:rFonts w:ascii="Times New Roman" w:hAnsi="Times New Roman" w:cs="Times New Roman"/>
          <w:lang w:val="sr-Cyrl-RS"/>
        </w:rPr>
        <w:t xml:space="preserve"> модел 97, 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 xml:space="preserve"> са позивом на број 29-023.</w:t>
      </w:r>
    </w:p>
    <w:p w:rsidR="004D083C" w:rsidRDefault="004D083C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-Право учешћа у предметном поступку имају сва заинтересована физичка и правна лица.</w:t>
      </w:r>
    </w:p>
    <w:p w:rsidR="00740943" w:rsidRDefault="00740943" w:rsidP="005A306B">
      <w:pPr>
        <w:spacing w:after="0"/>
        <w:jc w:val="both"/>
        <w:rPr>
          <w:rFonts w:ascii="Times New Roman" w:hAnsi="Times New Roman" w:cs="Times New Roman"/>
          <w:b/>
          <w:lang w:val="sr-Cyrl-RS"/>
        </w:rPr>
      </w:pPr>
    </w:p>
    <w:p w:rsidR="00740943" w:rsidRDefault="00740943" w:rsidP="005A306B">
      <w:pPr>
        <w:spacing w:after="0"/>
        <w:jc w:val="both"/>
        <w:rPr>
          <w:rFonts w:ascii="Times New Roman" w:hAnsi="Times New Roman" w:cs="Times New Roman"/>
          <w:b/>
          <w:lang w:val="sr-Cyrl-RS"/>
        </w:rPr>
      </w:pPr>
    </w:p>
    <w:p w:rsidR="00740943" w:rsidRDefault="00740943" w:rsidP="005A306B">
      <w:pPr>
        <w:spacing w:after="0"/>
        <w:jc w:val="both"/>
        <w:rPr>
          <w:rFonts w:ascii="Times New Roman" w:hAnsi="Times New Roman" w:cs="Times New Roman"/>
          <w:b/>
          <w:lang w:val="sr-Cyrl-RS"/>
        </w:rPr>
      </w:pPr>
    </w:p>
    <w:p w:rsidR="004D083C" w:rsidRDefault="004D083C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691F05">
        <w:rPr>
          <w:rFonts w:ascii="Times New Roman" w:hAnsi="Times New Roman" w:cs="Times New Roman"/>
          <w:b/>
          <w:lang w:val="sr-Cyrl-RS"/>
        </w:rPr>
        <w:t>Обавезна садржина понуде</w:t>
      </w:r>
      <w:r>
        <w:rPr>
          <w:rFonts w:ascii="Times New Roman" w:hAnsi="Times New Roman" w:cs="Times New Roman"/>
          <w:lang w:val="sr-Cyrl-RS"/>
        </w:rPr>
        <w:t>:</w:t>
      </w:r>
    </w:p>
    <w:p w:rsidR="00691F05" w:rsidRDefault="00691F05" w:rsidP="00691F05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b/>
          <w:lang w:val="sr-Cyrl-RS"/>
        </w:rPr>
        <w:t>з</w:t>
      </w:r>
      <w:r w:rsidRPr="00691F05">
        <w:rPr>
          <w:rFonts w:ascii="Times New Roman" w:hAnsi="Times New Roman" w:cs="Times New Roman"/>
          <w:b/>
          <w:lang w:val="sr-Cyrl-RS"/>
        </w:rPr>
        <w:t>а физичка лица</w:t>
      </w:r>
      <w:r w:rsidRPr="00691F05">
        <w:rPr>
          <w:rFonts w:ascii="Times New Roman" w:hAnsi="Times New Roman" w:cs="Times New Roman"/>
          <w:lang w:val="sr-Cyrl-RS"/>
        </w:rPr>
        <w:t>:</w:t>
      </w:r>
      <w:r w:rsidR="00740943">
        <w:rPr>
          <w:rFonts w:ascii="Times New Roman" w:hAnsi="Times New Roman" w:cs="Times New Roman"/>
          <w:lang w:val="sr-Cyrl-RS"/>
        </w:rPr>
        <w:t xml:space="preserve"> уредно попуњена</w:t>
      </w:r>
      <w:r>
        <w:rPr>
          <w:rFonts w:ascii="Times New Roman" w:hAnsi="Times New Roman" w:cs="Times New Roman"/>
          <w:lang w:val="sr-Cyrl-RS"/>
        </w:rPr>
        <w:t xml:space="preserve"> </w:t>
      </w:r>
      <w:r w:rsidR="00740943">
        <w:rPr>
          <w:rFonts w:ascii="Times New Roman" w:hAnsi="Times New Roman" w:cs="Times New Roman"/>
          <w:lang w:val="sr-Cyrl-RS"/>
        </w:rPr>
        <w:t>пријава</w:t>
      </w:r>
      <w:r>
        <w:rPr>
          <w:rFonts w:ascii="Times New Roman" w:hAnsi="Times New Roman" w:cs="Times New Roman"/>
          <w:lang w:val="sr-Cyrl-RS"/>
        </w:rPr>
        <w:t xml:space="preserve"> са основним подацима о заинтересованом лицу,</w:t>
      </w:r>
      <w:r w:rsidR="00740943" w:rsidRPr="00740943">
        <w:rPr>
          <w:rFonts w:ascii="Times New Roman" w:hAnsi="Times New Roman" w:cs="Times New Roman"/>
          <w:lang w:val="sr-Cyrl-RS"/>
        </w:rPr>
        <w:t xml:space="preserve"> </w:t>
      </w:r>
      <w:r w:rsidR="00740943">
        <w:rPr>
          <w:rFonts w:ascii="Times New Roman" w:hAnsi="Times New Roman" w:cs="Times New Roman"/>
          <w:lang w:val="sr-Cyrl-RS"/>
        </w:rPr>
        <w:t>са назнаком броја парцеле,</w:t>
      </w:r>
      <w:r>
        <w:rPr>
          <w:rFonts w:ascii="Times New Roman" w:hAnsi="Times New Roman" w:cs="Times New Roman"/>
          <w:lang w:val="sr-Cyrl-RS"/>
        </w:rPr>
        <w:t xml:space="preserve"> као и понуђеном ценом израженом у динарима, која мора бити већа од утврђене цене за конкретну кат.парцелу, доказ о  уплати гарантног депозита, фотокопију личне карте и изјаву о прихватању затеченог стања и услова и</w:t>
      </w:r>
      <w:r w:rsidR="00740943">
        <w:rPr>
          <w:rFonts w:ascii="Times New Roman" w:hAnsi="Times New Roman" w:cs="Times New Roman"/>
          <w:lang w:val="sr-Cyrl-RS"/>
        </w:rPr>
        <w:t>з</w:t>
      </w:r>
      <w:r>
        <w:rPr>
          <w:rFonts w:ascii="Times New Roman" w:hAnsi="Times New Roman" w:cs="Times New Roman"/>
          <w:lang w:val="sr-Cyrl-RS"/>
        </w:rPr>
        <w:t xml:space="preserve"> огласа.</w:t>
      </w:r>
      <w:r w:rsidRPr="00691F05">
        <w:rPr>
          <w:rFonts w:ascii="Times New Roman" w:hAnsi="Times New Roman" w:cs="Times New Roman"/>
          <w:lang w:val="sr-Cyrl-RS"/>
        </w:rPr>
        <w:t xml:space="preserve"> </w:t>
      </w:r>
    </w:p>
    <w:p w:rsidR="00691F05" w:rsidRPr="00691F05" w:rsidRDefault="00691F05" w:rsidP="00691F05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Pr="00691F05">
        <w:rPr>
          <w:rFonts w:ascii="Times New Roman" w:hAnsi="Times New Roman" w:cs="Times New Roman"/>
          <w:b/>
          <w:lang w:val="sr-Cyrl-RS"/>
        </w:rPr>
        <w:t>за правна лица и предузетнике</w:t>
      </w:r>
      <w:r w:rsidR="00740943">
        <w:rPr>
          <w:rFonts w:ascii="Times New Roman" w:hAnsi="Times New Roman" w:cs="Times New Roman"/>
          <w:lang w:val="sr-Cyrl-RS"/>
        </w:rPr>
        <w:t xml:space="preserve">: уредно попуњена пријава </w:t>
      </w:r>
      <w:r>
        <w:rPr>
          <w:rFonts w:ascii="Times New Roman" w:hAnsi="Times New Roman" w:cs="Times New Roman"/>
          <w:lang w:val="sr-Cyrl-RS"/>
        </w:rPr>
        <w:t>са основним подацима о заинтересованом правном лицу или п</w:t>
      </w:r>
      <w:r w:rsidR="00740943">
        <w:rPr>
          <w:rFonts w:ascii="Times New Roman" w:hAnsi="Times New Roman" w:cs="Times New Roman"/>
          <w:lang w:val="sr-Cyrl-RS"/>
        </w:rPr>
        <w:t>редузетнику, са назнаком броја п</w:t>
      </w:r>
      <w:r>
        <w:rPr>
          <w:rFonts w:ascii="Times New Roman" w:hAnsi="Times New Roman" w:cs="Times New Roman"/>
          <w:lang w:val="sr-Cyrl-RS"/>
        </w:rPr>
        <w:t>арцеле, као и понуђеном ценом израженом у динарима, која мора бити већа од почетне цене, доказ о уплати депозита, решење о упису у регистар привредних субјект</w:t>
      </w:r>
      <w:r w:rsidR="00740943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>а (ПИБ, мат.број), уредно овлашћење за заступање и изјаву о прихватању затеченог стања и услова из Огласа.</w:t>
      </w:r>
    </w:p>
    <w:p w:rsidR="004D083C" w:rsidRDefault="00A4738A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/>
          <w:lang w:val="sr-Cyrl-RS"/>
        </w:rPr>
        <w:t>-Неуредне</w:t>
      </w:r>
      <w:r w:rsidR="00B74ECD">
        <w:rPr>
          <w:rFonts w:ascii="Times New Roman" w:hAnsi="Times New Roman"/>
          <w:lang w:val="sr-Cyrl-RS"/>
        </w:rPr>
        <w:t>, односно непотпуне</w:t>
      </w:r>
      <w:r>
        <w:rPr>
          <w:rFonts w:ascii="Times New Roman" w:hAnsi="Times New Roman"/>
          <w:lang w:val="sr-Cyrl-RS"/>
        </w:rPr>
        <w:t xml:space="preserve"> и неблаговремене понуде се одбацују.</w:t>
      </w:r>
      <w:r w:rsidR="00B74ECD">
        <w:rPr>
          <w:rFonts w:ascii="Times New Roman" w:hAnsi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Неуредна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п</w:t>
      </w:r>
      <w:r w:rsidR="00B74ECD">
        <w:rPr>
          <w:rFonts w:ascii="Times New Roman" w:hAnsi="Times New Roman" w:cs="Times New Roman"/>
        </w:rPr>
        <w:t>онуда</w:t>
      </w:r>
      <w:proofErr w:type="spellEnd"/>
      <w:r w:rsidR="00B74ECD">
        <w:rPr>
          <w:rFonts w:ascii="Times New Roman" w:hAnsi="Times New Roman" w:cs="Times New Roman"/>
        </w:rPr>
        <w:t xml:space="preserve"> </w:t>
      </w:r>
      <w:proofErr w:type="spellStart"/>
      <w:r w:rsidR="00B74ECD">
        <w:rPr>
          <w:rFonts w:ascii="Times New Roman" w:hAnsi="Times New Roman" w:cs="Times New Roman"/>
        </w:rPr>
        <w:t>је</w:t>
      </w:r>
      <w:proofErr w:type="spellEnd"/>
      <w:r w:rsidR="00B74ECD">
        <w:rPr>
          <w:rFonts w:ascii="Times New Roman" w:hAnsi="Times New Roman" w:cs="Times New Roman"/>
        </w:rPr>
        <w:t xml:space="preserve"> </w:t>
      </w:r>
      <w:r w:rsidR="008A5D4A">
        <w:rPr>
          <w:rFonts w:ascii="Times New Roman" w:hAnsi="Times New Roman" w:cs="Times New Roman"/>
          <w:lang w:val="sr-Cyrl-RS"/>
        </w:rPr>
        <w:t xml:space="preserve">она </w:t>
      </w:r>
      <w:proofErr w:type="spellStart"/>
      <w:r w:rsidR="00B74ECD">
        <w:rPr>
          <w:rFonts w:ascii="Times New Roman" w:hAnsi="Times New Roman" w:cs="Times New Roman"/>
        </w:rPr>
        <w:t>понуда</w:t>
      </w:r>
      <w:proofErr w:type="spellEnd"/>
      <w:r w:rsidR="00B74ECD">
        <w:rPr>
          <w:rFonts w:ascii="Times New Roman" w:hAnsi="Times New Roman" w:cs="Times New Roman"/>
        </w:rPr>
        <w:t xml:space="preserve"> </w:t>
      </w:r>
      <w:proofErr w:type="spellStart"/>
      <w:r w:rsidR="00B74ECD">
        <w:rPr>
          <w:rFonts w:ascii="Times New Roman" w:hAnsi="Times New Roman" w:cs="Times New Roman"/>
        </w:rPr>
        <w:t>поднета</w:t>
      </w:r>
      <w:proofErr w:type="spellEnd"/>
      <w:r w:rsidR="00B74ECD">
        <w:rPr>
          <w:rFonts w:ascii="Times New Roman" w:hAnsi="Times New Roman" w:cs="Times New Roman"/>
        </w:rPr>
        <w:t xml:space="preserve"> у </w:t>
      </w:r>
      <w:proofErr w:type="spellStart"/>
      <w:r w:rsidR="00B74ECD">
        <w:rPr>
          <w:rFonts w:ascii="Times New Roman" w:hAnsi="Times New Roman" w:cs="Times New Roman"/>
        </w:rPr>
        <w:t>отвор</w:t>
      </w:r>
      <w:r w:rsidR="00B74ECD" w:rsidRPr="00B74ECD">
        <w:rPr>
          <w:rFonts w:ascii="Times New Roman" w:hAnsi="Times New Roman" w:cs="Times New Roman"/>
        </w:rPr>
        <w:t>е</w:t>
      </w:r>
      <w:proofErr w:type="spellEnd"/>
      <w:r w:rsidR="00B74ECD">
        <w:rPr>
          <w:rFonts w:ascii="Times New Roman" w:hAnsi="Times New Roman" w:cs="Times New Roman"/>
          <w:lang w:val="sr-Cyrl-RS"/>
        </w:rPr>
        <w:t>н</w:t>
      </w:r>
      <w:proofErr w:type="spellStart"/>
      <w:r w:rsidR="00B74ECD" w:rsidRPr="00B74ECD">
        <w:rPr>
          <w:rFonts w:ascii="Times New Roman" w:hAnsi="Times New Roman" w:cs="Times New Roman"/>
        </w:rPr>
        <w:t>ој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коверти</w:t>
      </w:r>
      <w:proofErr w:type="spellEnd"/>
      <w:r w:rsidR="00B74ECD" w:rsidRPr="00B74ECD">
        <w:rPr>
          <w:rFonts w:ascii="Times New Roman" w:hAnsi="Times New Roman" w:cs="Times New Roman"/>
        </w:rPr>
        <w:t xml:space="preserve">, </w:t>
      </w:r>
      <w:proofErr w:type="spellStart"/>
      <w:r w:rsidR="00B74ECD" w:rsidRPr="00B74ECD">
        <w:rPr>
          <w:rFonts w:ascii="Times New Roman" w:hAnsi="Times New Roman" w:cs="Times New Roman"/>
        </w:rPr>
        <w:t>понуда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поднета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без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видљиве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ознаке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на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коју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катастарску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парцелу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се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односи</w:t>
      </w:r>
      <w:proofErr w:type="spellEnd"/>
      <w:r w:rsidR="00B74ECD" w:rsidRPr="00B74ECD">
        <w:rPr>
          <w:rFonts w:ascii="Times New Roman" w:hAnsi="Times New Roman" w:cs="Times New Roman"/>
        </w:rPr>
        <w:t xml:space="preserve">, </w:t>
      </w:r>
      <w:proofErr w:type="spellStart"/>
      <w:r w:rsidR="00B74ECD" w:rsidRPr="00B74ECD">
        <w:rPr>
          <w:rFonts w:ascii="Times New Roman" w:hAnsi="Times New Roman" w:cs="Times New Roman"/>
        </w:rPr>
        <w:t>понуда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која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не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садржи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податке</w:t>
      </w:r>
      <w:proofErr w:type="spellEnd"/>
      <w:r w:rsidR="00B74ECD" w:rsidRPr="00B74ECD">
        <w:rPr>
          <w:rFonts w:ascii="Times New Roman" w:hAnsi="Times New Roman" w:cs="Times New Roman"/>
        </w:rPr>
        <w:t xml:space="preserve"> и </w:t>
      </w:r>
      <w:proofErr w:type="spellStart"/>
      <w:r w:rsidR="00B74ECD" w:rsidRPr="00B74ECD">
        <w:rPr>
          <w:rFonts w:ascii="Times New Roman" w:hAnsi="Times New Roman" w:cs="Times New Roman"/>
        </w:rPr>
        <w:t>документа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из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дела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означеног</w:t>
      </w:r>
      <w:proofErr w:type="spellEnd"/>
      <w:r w:rsidR="00B74ECD" w:rsidRPr="00B74ECD">
        <w:rPr>
          <w:rFonts w:ascii="Times New Roman" w:hAnsi="Times New Roman" w:cs="Times New Roman"/>
        </w:rPr>
        <w:t xml:space="preserve"> „</w:t>
      </w:r>
      <w:proofErr w:type="spellStart"/>
      <w:r w:rsidR="00B74ECD" w:rsidRPr="00B74ECD">
        <w:rPr>
          <w:rFonts w:ascii="Times New Roman" w:hAnsi="Times New Roman" w:cs="Times New Roman"/>
        </w:rPr>
        <w:t>обавезна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садржина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понуде</w:t>
      </w:r>
      <w:proofErr w:type="spellEnd"/>
      <w:r w:rsidR="00B74ECD" w:rsidRPr="00B74ECD">
        <w:rPr>
          <w:rFonts w:ascii="Times New Roman" w:hAnsi="Times New Roman" w:cs="Times New Roman"/>
        </w:rPr>
        <w:t xml:space="preserve">“ и </w:t>
      </w:r>
      <w:proofErr w:type="spellStart"/>
      <w:r w:rsidR="00B74ECD" w:rsidRPr="00B74ECD">
        <w:rPr>
          <w:rFonts w:ascii="Times New Roman" w:hAnsi="Times New Roman" w:cs="Times New Roman"/>
        </w:rPr>
        <w:t>понуда</w:t>
      </w:r>
      <w:proofErr w:type="spellEnd"/>
      <w:r w:rsidR="00B74ECD" w:rsidRPr="00B74ECD">
        <w:rPr>
          <w:rFonts w:ascii="Times New Roman" w:hAnsi="Times New Roman" w:cs="Times New Roman"/>
        </w:rPr>
        <w:t xml:space="preserve"> у </w:t>
      </w:r>
      <w:proofErr w:type="spellStart"/>
      <w:r w:rsidR="00B74ECD" w:rsidRPr="00B74ECD">
        <w:rPr>
          <w:rFonts w:ascii="Times New Roman" w:hAnsi="Times New Roman" w:cs="Times New Roman"/>
        </w:rPr>
        <w:t>којој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понуђена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цена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није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већа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од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почетне</w:t>
      </w:r>
      <w:proofErr w:type="spellEnd"/>
      <w:r w:rsidR="00B74ECD" w:rsidRPr="00B74ECD">
        <w:rPr>
          <w:rFonts w:ascii="Times New Roman" w:hAnsi="Times New Roman" w:cs="Times New Roman"/>
        </w:rPr>
        <w:t xml:space="preserve"> и </w:t>
      </w:r>
      <w:proofErr w:type="spellStart"/>
      <w:r w:rsidR="00B74ECD" w:rsidRPr="00B74ECD">
        <w:rPr>
          <w:rFonts w:ascii="Times New Roman" w:hAnsi="Times New Roman" w:cs="Times New Roman"/>
        </w:rPr>
        <w:t>није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изражена</w:t>
      </w:r>
      <w:proofErr w:type="spellEnd"/>
      <w:r w:rsidR="00B74ECD" w:rsidRPr="00B74ECD">
        <w:rPr>
          <w:rFonts w:ascii="Times New Roman" w:hAnsi="Times New Roman" w:cs="Times New Roman"/>
        </w:rPr>
        <w:t xml:space="preserve"> у </w:t>
      </w:r>
      <w:proofErr w:type="spellStart"/>
      <w:r w:rsidR="00B74ECD" w:rsidRPr="00B74ECD">
        <w:rPr>
          <w:rFonts w:ascii="Times New Roman" w:hAnsi="Times New Roman" w:cs="Times New Roman"/>
        </w:rPr>
        <w:t>динарском</w:t>
      </w:r>
      <w:proofErr w:type="spellEnd"/>
      <w:r w:rsidR="00B74ECD" w:rsidRPr="00B74ECD">
        <w:rPr>
          <w:rFonts w:ascii="Times New Roman" w:hAnsi="Times New Roman" w:cs="Times New Roman"/>
        </w:rPr>
        <w:t xml:space="preserve"> </w:t>
      </w:r>
      <w:proofErr w:type="spellStart"/>
      <w:r w:rsidR="00B74ECD" w:rsidRPr="00B74ECD">
        <w:rPr>
          <w:rFonts w:ascii="Times New Roman" w:hAnsi="Times New Roman" w:cs="Times New Roman"/>
        </w:rPr>
        <w:t>износу</w:t>
      </w:r>
      <w:proofErr w:type="spellEnd"/>
      <w:r w:rsidR="00B74ECD" w:rsidRPr="00B74ECD">
        <w:rPr>
          <w:rFonts w:ascii="Times New Roman" w:hAnsi="Times New Roman" w:cs="Times New Roman"/>
        </w:rPr>
        <w:t>.</w:t>
      </w:r>
    </w:p>
    <w:p w:rsidR="00B74ECD" w:rsidRPr="00B74ECD" w:rsidRDefault="00B74ECD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-Поступак прикупљања писмених понуда сматра се успелим ако је приспела најмање једна уредна и благовремена понуда за конкретну кат.парцелу и ако је понуђач у пријави истакао већу цену од почетне.</w:t>
      </w:r>
    </w:p>
    <w:p w:rsidR="00A4738A" w:rsidRPr="00BE5ED5" w:rsidRDefault="00A4738A" w:rsidP="005A306B">
      <w:pPr>
        <w:spacing w:after="0"/>
        <w:jc w:val="both"/>
        <w:rPr>
          <w:rFonts w:ascii="Times New Roman" w:hAnsi="Times New Roman"/>
          <w:lang w:val="sr-Cyrl-RS"/>
        </w:rPr>
      </w:pPr>
      <w:r w:rsidRPr="00BE5ED5">
        <w:rPr>
          <w:rFonts w:ascii="Times New Roman" w:hAnsi="Times New Roman"/>
          <w:lang w:val="sr-Cyrl-RS"/>
        </w:rPr>
        <w:t>-Отварање</w:t>
      </w:r>
      <w:r w:rsidR="00B74ECD" w:rsidRPr="00BE5ED5">
        <w:rPr>
          <w:rFonts w:ascii="Times New Roman" w:hAnsi="Times New Roman"/>
        </w:rPr>
        <w:t xml:space="preserve"> </w:t>
      </w:r>
      <w:r w:rsidR="00B74ECD" w:rsidRPr="00BE5ED5">
        <w:rPr>
          <w:rFonts w:ascii="Times New Roman" w:hAnsi="Times New Roman"/>
          <w:lang w:val="sr-Cyrl-RS"/>
        </w:rPr>
        <w:t>пристиглих</w:t>
      </w:r>
      <w:r w:rsidRPr="00BE5ED5">
        <w:rPr>
          <w:rFonts w:ascii="Times New Roman" w:hAnsi="Times New Roman"/>
          <w:lang w:val="sr-Cyrl-RS"/>
        </w:rPr>
        <w:t xml:space="preserve"> пон</w:t>
      </w:r>
      <w:r w:rsidR="00B74ECD" w:rsidRPr="00BE5ED5">
        <w:rPr>
          <w:rFonts w:ascii="Times New Roman" w:hAnsi="Times New Roman"/>
          <w:lang w:val="sr-Cyrl-RS"/>
        </w:rPr>
        <w:t>уда по овом Огласу биће спроведено</w:t>
      </w:r>
      <w:r w:rsidRPr="00BE5ED5">
        <w:rPr>
          <w:rFonts w:ascii="Times New Roman" w:hAnsi="Times New Roman"/>
          <w:lang w:val="sr-Cyrl-RS"/>
        </w:rPr>
        <w:t xml:space="preserve"> по истеку законског рока</w:t>
      </w:r>
      <w:r w:rsidR="00740943" w:rsidRPr="00BE5ED5">
        <w:rPr>
          <w:rFonts w:ascii="Times New Roman" w:hAnsi="Times New Roman"/>
          <w:lang w:val="sr-Cyrl-RS"/>
        </w:rPr>
        <w:t xml:space="preserve"> трајања Огласа, односно дана  </w:t>
      </w:r>
      <w:r w:rsidR="00333C3D" w:rsidRPr="00BE5ED5">
        <w:rPr>
          <w:rFonts w:ascii="Times New Roman" w:hAnsi="Times New Roman"/>
          <w:lang w:val="sr-Latn-RS"/>
        </w:rPr>
        <w:t>31</w:t>
      </w:r>
      <w:r w:rsidRPr="00BE5ED5">
        <w:rPr>
          <w:rFonts w:ascii="Times New Roman" w:hAnsi="Times New Roman"/>
          <w:lang w:val="sr-Cyrl-RS"/>
        </w:rPr>
        <w:t>.0</w:t>
      </w:r>
      <w:r w:rsidR="00FA4B42" w:rsidRPr="00BE5ED5">
        <w:rPr>
          <w:rFonts w:ascii="Times New Roman" w:hAnsi="Times New Roman"/>
          <w:lang w:val="sr-Cyrl-RS"/>
        </w:rPr>
        <w:t>5</w:t>
      </w:r>
      <w:r w:rsidRPr="00BE5ED5">
        <w:rPr>
          <w:rFonts w:ascii="Times New Roman" w:hAnsi="Times New Roman"/>
          <w:lang w:val="sr-Cyrl-RS"/>
        </w:rPr>
        <w:t xml:space="preserve">.2023.године, са почетком у 10 часова, у Општинској управи општине Блаце-соба бр.34. </w:t>
      </w:r>
    </w:p>
    <w:p w:rsidR="009E315E" w:rsidRDefault="00B74ECD" w:rsidP="005A306B">
      <w:pPr>
        <w:spacing w:after="0"/>
        <w:jc w:val="both"/>
        <w:rPr>
          <w:rFonts w:ascii="Times New Roman" w:hAnsi="Times New Roman"/>
        </w:rPr>
      </w:pPr>
      <w:r w:rsidRPr="00587BA6">
        <w:rPr>
          <w:rFonts w:ascii="Times New Roman" w:hAnsi="Times New Roman"/>
          <w:lang w:val="sr-Cyrl-RS"/>
        </w:rPr>
        <w:t>-Приоритет при отуђењу грађевинског земљишта имаће они понуђачи који понуде највећу цену за конкретну непокретно</w:t>
      </w:r>
      <w:r w:rsidR="00D400C7" w:rsidRPr="00587BA6">
        <w:rPr>
          <w:rFonts w:ascii="Times New Roman" w:hAnsi="Times New Roman"/>
          <w:lang w:val="sr-Cyrl-RS"/>
        </w:rPr>
        <w:t>ст</w:t>
      </w:r>
      <w:r w:rsidR="009E315E">
        <w:rPr>
          <w:rFonts w:ascii="Times New Roman" w:hAnsi="Times New Roman"/>
        </w:rPr>
        <w:t>.</w:t>
      </w:r>
    </w:p>
    <w:p w:rsidR="008A5D4A" w:rsidRPr="009E315E" w:rsidRDefault="00D400C7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587BA6">
        <w:rPr>
          <w:rFonts w:ascii="Times New Roman" w:hAnsi="Times New Roman"/>
          <w:lang w:val="sr-Cyrl-RS"/>
        </w:rPr>
        <w:t xml:space="preserve"> </w:t>
      </w:r>
      <w:r w:rsidR="008A5D4A" w:rsidRPr="009E315E">
        <w:rPr>
          <w:rFonts w:ascii="Times New Roman" w:hAnsi="Times New Roman" w:cs="Times New Roman"/>
          <w:lang w:val="sr-Cyrl-RS"/>
        </w:rPr>
        <w:t>-Након спроведеног поступка отварања пристиглих понуда, Комисија за отуђење непокретности из јавне својине достав</w:t>
      </w:r>
      <w:r w:rsidR="009E315E" w:rsidRPr="009E315E">
        <w:rPr>
          <w:rFonts w:ascii="Times New Roman" w:hAnsi="Times New Roman" w:cs="Times New Roman"/>
          <w:lang w:val="sr-Cyrl-RS"/>
        </w:rPr>
        <w:t>иће Записник, као и Нацрт Одлуке</w:t>
      </w:r>
      <w:r w:rsidR="008A5D4A" w:rsidRPr="009E315E">
        <w:rPr>
          <w:rFonts w:ascii="Times New Roman" w:hAnsi="Times New Roman" w:cs="Times New Roman"/>
          <w:lang w:val="sr-Cyrl-RS"/>
        </w:rPr>
        <w:t xml:space="preserve"> Општинском већу општине Блаце на даљу надлежност</w:t>
      </w:r>
      <w:r w:rsidR="009E315E">
        <w:rPr>
          <w:rFonts w:ascii="Times New Roman" w:hAnsi="Times New Roman" w:cs="Times New Roman"/>
          <w:lang w:val="sr-Cyrl-RS"/>
        </w:rPr>
        <w:t>.</w:t>
      </w:r>
    </w:p>
    <w:p w:rsidR="00B536CE" w:rsidRDefault="00156C4C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-Решење о отуђењу непокретности </w:t>
      </w:r>
      <w:r w:rsidR="00B536CE">
        <w:rPr>
          <w:rFonts w:ascii="Times New Roman" w:hAnsi="Times New Roman" w:cs="Times New Roman"/>
          <w:lang w:val="sr-Cyrl-RS"/>
        </w:rPr>
        <w:t xml:space="preserve">доставља се </w:t>
      </w:r>
      <w:r>
        <w:rPr>
          <w:rFonts w:ascii="Times New Roman" w:hAnsi="Times New Roman" w:cs="Times New Roman"/>
          <w:lang w:val="sr-Cyrl-RS"/>
        </w:rPr>
        <w:t>најповољнијем понуђачу</w:t>
      </w:r>
      <w:r w:rsidR="00B536CE">
        <w:rPr>
          <w:rFonts w:ascii="Times New Roman" w:hAnsi="Times New Roman" w:cs="Times New Roman"/>
          <w:lang w:val="sr-Cyrl-RS"/>
        </w:rPr>
        <w:t>, а остали учесници поступка ће се благовремено обавестити о резултатима објављеног Огласа.</w:t>
      </w:r>
    </w:p>
    <w:p w:rsidR="00B536CE" w:rsidRDefault="00B536CE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-Уколико најповољнији понуђач одустане или не приступи закључењу Уговора,</w:t>
      </w:r>
      <w:r w:rsidR="00F62F8A">
        <w:rPr>
          <w:rFonts w:ascii="Times New Roman" w:hAnsi="Times New Roman" w:cs="Times New Roman"/>
          <w:lang w:val="sr-Cyrl-RS"/>
        </w:rPr>
        <w:t xml:space="preserve"> поништиће се акт о отуђењу, те понуђач</w:t>
      </w:r>
      <w:r>
        <w:rPr>
          <w:rFonts w:ascii="Times New Roman" w:hAnsi="Times New Roman" w:cs="Times New Roman"/>
          <w:lang w:val="sr-Cyrl-RS"/>
        </w:rPr>
        <w:t xml:space="preserve"> губи п</w:t>
      </w:r>
      <w:r w:rsidR="00F62F8A">
        <w:rPr>
          <w:rFonts w:ascii="Times New Roman" w:hAnsi="Times New Roman" w:cs="Times New Roman"/>
          <w:lang w:val="sr-Cyrl-RS"/>
        </w:rPr>
        <w:t>раво на повраћај депозита.</w:t>
      </w:r>
    </w:p>
    <w:p w:rsidR="00F62F8A" w:rsidRDefault="00B536CE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-Најповољнијем понуђачу коме је отуђено грађевинско земљиште, уплаћени износ депозита се </w:t>
      </w:r>
      <w:r w:rsidR="00F62F8A">
        <w:rPr>
          <w:rFonts w:ascii="Times New Roman" w:hAnsi="Times New Roman" w:cs="Times New Roman"/>
          <w:lang w:val="sr-Cyrl-RS"/>
        </w:rPr>
        <w:t>урачунава у укуп</w:t>
      </w:r>
      <w:r>
        <w:rPr>
          <w:rFonts w:ascii="Times New Roman" w:hAnsi="Times New Roman" w:cs="Times New Roman"/>
          <w:lang w:val="sr-Cyrl-RS"/>
        </w:rPr>
        <w:t>ну утврђену цену за предметну локацију</w:t>
      </w:r>
      <w:r w:rsidR="00F62F8A">
        <w:rPr>
          <w:rFonts w:ascii="Times New Roman" w:hAnsi="Times New Roman" w:cs="Times New Roman"/>
          <w:lang w:val="sr-Cyrl-RS"/>
        </w:rPr>
        <w:t>.</w:t>
      </w:r>
      <w:r w:rsidR="00156C4C">
        <w:rPr>
          <w:rFonts w:ascii="Times New Roman" w:hAnsi="Times New Roman" w:cs="Times New Roman"/>
          <w:lang w:val="sr-Cyrl-RS"/>
        </w:rPr>
        <w:t xml:space="preserve"> </w:t>
      </w:r>
    </w:p>
    <w:p w:rsidR="00156C4C" w:rsidRDefault="00F62F8A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-Учесницима који није стекли статус најповољнијег понуђача, уплаћени износ депозита се враћа у року од 5 дана од дана отварања понуда.</w:t>
      </w:r>
      <w:r w:rsidR="00156C4C">
        <w:rPr>
          <w:rFonts w:ascii="Times New Roman" w:hAnsi="Times New Roman" w:cs="Times New Roman"/>
          <w:lang w:val="sr-Cyrl-RS"/>
        </w:rPr>
        <w:t xml:space="preserve"> </w:t>
      </w:r>
    </w:p>
    <w:p w:rsidR="008A5D4A" w:rsidRPr="00276396" w:rsidRDefault="008A5D4A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-Трошкове солемнизације (овере) уговора и преноса апсолутних права, као и друге трошкове који могу произићи из овог правног посла </w:t>
      </w:r>
      <w:r w:rsidRPr="00276396">
        <w:rPr>
          <w:rFonts w:ascii="Times New Roman" w:hAnsi="Times New Roman" w:cs="Times New Roman"/>
          <w:lang w:val="sr-Cyrl-RS"/>
        </w:rPr>
        <w:t>сноси купац.</w:t>
      </w:r>
    </w:p>
    <w:p w:rsidR="008A5D4A" w:rsidRDefault="008A5D4A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-Оглас објавити на званичној интернет презентацији Општине Блаце, на огласној табли Општине Блаце, као и дневном листу Народне новине.</w:t>
      </w:r>
    </w:p>
    <w:p w:rsidR="008A5D4A" w:rsidRDefault="008A5D4A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8A5D4A" w:rsidRPr="00276396" w:rsidRDefault="008A5D4A" w:rsidP="005A306B">
      <w:pPr>
        <w:spacing w:after="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Број:</w:t>
      </w:r>
      <w:r w:rsidR="00276396">
        <w:rPr>
          <w:rFonts w:ascii="Times New Roman" w:hAnsi="Times New Roman" w:cs="Times New Roman"/>
          <w:lang w:val="sr-Latn-RS"/>
        </w:rPr>
        <w:t xml:space="preserve"> </w:t>
      </w:r>
      <w:r w:rsidR="00BE5ED5">
        <w:rPr>
          <w:rFonts w:ascii="Times New Roman" w:hAnsi="Times New Roman" w:cs="Times New Roman"/>
          <w:lang w:val="sr-Latn-RS"/>
        </w:rPr>
        <w:t>I-463-887/2023</w:t>
      </w:r>
    </w:p>
    <w:p w:rsidR="008A5D4A" w:rsidRDefault="008A5D4A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Датум: </w:t>
      </w:r>
      <w:r w:rsidR="00276396">
        <w:rPr>
          <w:rFonts w:ascii="Times New Roman" w:hAnsi="Times New Roman" w:cs="Times New Roman"/>
        </w:rPr>
        <w:t xml:space="preserve">27.04.2023. </w:t>
      </w:r>
      <w:r w:rsidR="00276396">
        <w:rPr>
          <w:rFonts w:ascii="Times New Roman" w:hAnsi="Times New Roman" w:cs="Times New Roman"/>
          <w:lang w:val="sr-Cyrl-RS"/>
        </w:rPr>
        <w:t>године</w:t>
      </w:r>
      <w:r>
        <w:rPr>
          <w:rFonts w:ascii="Times New Roman" w:hAnsi="Times New Roman" w:cs="Times New Roman"/>
          <w:lang w:val="sr-Cyrl-RS"/>
        </w:rPr>
        <w:t xml:space="preserve">                          </w:t>
      </w:r>
    </w:p>
    <w:p w:rsidR="008A5D4A" w:rsidRDefault="008A5D4A" w:rsidP="005A306B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8A5D4A" w:rsidRPr="008A5D4A" w:rsidRDefault="008A5D4A" w:rsidP="008A5D4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8A5D4A">
        <w:rPr>
          <w:rFonts w:ascii="Times New Roman" w:hAnsi="Times New Roman" w:cs="Times New Roman"/>
          <w:b/>
          <w:lang w:val="sr-Cyrl-RS"/>
        </w:rPr>
        <w:t>КОМИСИЈА ЗА ОТУЂЕЊЕ НЕПОКРЕТНОСТИ ИЗ ЈАВНЕ СВОЈИНЕ</w:t>
      </w:r>
    </w:p>
    <w:p w:rsidR="008A5D4A" w:rsidRPr="008A5D4A" w:rsidRDefault="008A5D4A" w:rsidP="008A5D4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8A5D4A">
        <w:rPr>
          <w:rFonts w:ascii="Times New Roman" w:hAnsi="Times New Roman" w:cs="Times New Roman"/>
          <w:b/>
          <w:lang w:val="sr-Cyrl-RS"/>
        </w:rPr>
        <w:t>ОПШТИНЕ БЛАЦЕ</w:t>
      </w:r>
    </w:p>
    <w:p w:rsidR="008A5D4A" w:rsidRPr="008A5D4A" w:rsidRDefault="008A5D4A" w:rsidP="008A5D4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8A5D4A"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      Председник</w:t>
      </w:r>
    </w:p>
    <w:p w:rsidR="008A5D4A" w:rsidRPr="00BE5ED5" w:rsidRDefault="008A5D4A" w:rsidP="008A5D4A">
      <w:pPr>
        <w:spacing w:after="0"/>
        <w:jc w:val="center"/>
        <w:rPr>
          <w:rFonts w:ascii="Times New Roman" w:hAnsi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Дејан Кнежевић</w:t>
      </w:r>
      <w:r w:rsidR="00BE5ED5">
        <w:rPr>
          <w:rFonts w:ascii="Times New Roman" w:hAnsi="Times New Roman" w:cs="Times New Roman"/>
          <w:lang w:val="sr-Latn-RS"/>
        </w:rPr>
        <w:t xml:space="preserve"> </w:t>
      </w:r>
    </w:p>
    <w:p w:rsidR="006350C2" w:rsidRPr="006350C2" w:rsidRDefault="006350C2" w:rsidP="005A306B">
      <w:pPr>
        <w:spacing w:after="0"/>
        <w:jc w:val="both"/>
        <w:rPr>
          <w:rFonts w:ascii="Times New Roman" w:hAnsi="Times New Roman"/>
          <w:lang w:val="sr-Cyrl-RS"/>
        </w:rPr>
      </w:pPr>
    </w:p>
    <w:p w:rsidR="006350C2" w:rsidRDefault="006350C2" w:rsidP="005A306B">
      <w:pPr>
        <w:spacing w:after="0"/>
        <w:jc w:val="both"/>
        <w:rPr>
          <w:rFonts w:ascii="Times New Roman" w:hAnsi="Times New Roman"/>
          <w:lang w:val="sr-Cyrl-RS"/>
        </w:rPr>
      </w:pPr>
    </w:p>
    <w:p w:rsidR="006350C2" w:rsidRPr="006350C2" w:rsidRDefault="006350C2" w:rsidP="005A306B">
      <w:pPr>
        <w:spacing w:after="0"/>
        <w:jc w:val="both"/>
        <w:rPr>
          <w:rFonts w:ascii="Times New Roman" w:hAnsi="Times New Roman"/>
          <w:lang w:val="sr-Cyrl-RS"/>
        </w:rPr>
      </w:pPr>
    </w:p>
    <w:p w:rsidR="005A306B" w:rsidRPr="005A306B" w:rsidRDefault="005A306B" w:rsidP="005A306B">
      <w:pPr>
        <w:spacing w:after="0"/>
        <w:jc w:val="both"/>
        <w:rPr>
          <w:rFonts w:ascii="Times New Roman" w:hAnsi="Times New Roman"/>
          <w:lang w:val="sr-Cyrl-RS"/>
        </w:rPr>
      </w:pPr>
    </w:p>
    <w:p w:rsidR="00CF0F51" w:rsidRPr="00CF0F51" w:rsidRDefault="00CF0F51" w:rsidP="00CF0F51">
      <w:pPr>
        <w:pStyle w:val="ListParagraph"/>
        <w:jc w:val="both"/>
        <w:rPr>
          <w:lang w:val="sr-Cyrl-RS"/>
        </w:rPr>
      </w:pPr>
    </w:p>
    <w:sectPr w:rsidR="00CF0F51" w:rsidRPr="00CF0F51" w:rsidSect="008A5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7798"/>
    <w:multiLevelType w:val="hybridMultilevel"/>
    <w:tmpl w:val="7436C8B2"/>
    <w:lvl w:ilvl="0" w:tplc="22AEF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114E8"/>
    <w:multiLevelType w:val="hybridMultilevel"/>
    <w:tmpl w:val="F7925E50"/>
    <w:lvl w:ilvl="0" w:tplc="A2729F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D50FB"/>
    <w:multiLevelType w:val="hybridMultilevel"/>
    <w:tmpl w:val="8DF6A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27"/>
    <w:rsid w:val="000E7C1F"/>
    <w:rsid w:val="00156C4C"/>
    <w:rsid w:val="00276396"/>
    <w:rsid w:val="00333C3D"/>
    <w:rsid w:val="004D083C"/>
    <w:rsid w:val="00534AC9"/>
    <w:rsid w:val="00587BA6"/>
    <w:rsid w:val="005A306B"/>
    <w:rsid w:val="006350C2"/>
    <w:rsid w:val="00635C5E"/>
    <w:rsid w:val="00652EF5"/>
    <w:rsid w:val="00691F05"/>
    <w:rsid w:val="006B5A5D"/>
    <w:rsid w:val="00740943"/>
    <w:rsid w:val="008A5D4A"/>
    <w:rsid w:val="00991627"/>
    <w:rsid w:val="009E315E"/>
    <w:rsid w:val="00A4738A"/>
    <w:rsid w:val="00B536CE"/>
    <w:rsid w:val="00B74ECD"/>
    <w:rsid w:val="00BE5ED5"/>
    <w:rsid w:val="00CF0F51"/>
    <w:rsid w:val="00D400C7"/>
    <w:rsid w:val="00DD75D8"/>
    <w:rsid w:val="00F62F8A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7</cp:revision>
  <cp:lastPrinted>2023-04-25T08:53:00Z</cp:lastPrinted>
  <dcterms:created xsi:type="dcterms:W3CDTF">2023-03-07T10:20:00Z</dcterms:created>
  <dcterms:modified xsi:type="dcterms:W3CDTF">2023-04-27T06:47:00Z</dcterms:modified>
</cp:coreProperties>
</file>